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00E6D" w14:textId="77777777" w:rsidR="00DE23D9" w:rsidRPr="00DE23D9" w:rsidRDefault="00DE23D9" w:rsidP="00DE23D9">
      <w:pPr>
        <w:pStyle w:val="Default"/>
        <w:spacing w:line="276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DE23D9">
        <w:rPr>
          <w:rFonts w:ascii="Times New Roman" w:hAnsi="Times New Roman" w:cs="Times New Roman"/>
          <w:b/>
          <w:bCs/>
          <w:sz w:val="44"/>
          <w:szCs w:val="44"/>
        </w:rPr>
        <w:t>MERILA IN KRITERIJI ZA PREVERJANJE IN OCENJEVANJE ZNANJA V 3. RAZREDU  (šolsko leto 2022/2023)</w:t>
      </w:r>
    </w:p>
    <w:p w14:paraId="58766701" w14:textId="77777777" w:rsidR="00DE23D9" w:rsidRPr="0053282D" w:rsidRDefault="00DE23D9" w:rsidP="00DE23D9">
      <w:pPr>
        <w:pStyle w:val="Default"/>
        <w:spacing w:line="276" w:lineRule="auto"/>
        <w:rPr>
          <w:rFonts w:ascii="Times New Roman" w:hAnsi="Times New Roman" w:cs="Times New Roman"/>
        </w:rPr>
      </w:pPr>
      <w:r w:rsidRPr="0053282D">
        <w:rPr>
          <w:rFonts w:ascii="Times New Roman" w:hAnsi="Times New Roman" w:cs="Times New Roman"/>
        </w:rPr>
        <w:t xml:space="preserve">Ocenjevanje znanja je ustno/praktično in pisno. </w:t>
      </w:r>
    </w:p>
    <w:p w14:paraId="515A717F" w14:textId="77777777" w:rsidR="00DE23D9" w:rsidRPr="0053282D" w:rsidRDefault="00DE23D9" w:rsidP="00DE23D9">
      <w:pPr>
        <w:rPr>
          <w:b/>
          <w:bCs/>
        </w:rPr>
      </w:pPr>
      <w:r w:rsidRPr="0053282D">
        <w:rPr>
          <w:b/>
          <w:bCs/>
        </w:rPr>
        <w:t>OPISNI KRITERIJI ZA OCENJEVANJE ZNANJA:</w:t>
      </w:r>
    </w:p>
    <w:p w14:paraId="15C0F0B4" w14:textId="77777777" w:rsidR="00DE23D9" w:rsidRPr="0053282D" w:rsidRDefault="00DE23D9" w:rsidP="00DE23D9">
      <w:pPr>
        <w:autoSpaceDE w:val="0"/>
        <w:autoSpaceDN w:val="0"/>
        <w:adjustRightInd w:val="0"/>
        <w:rPr>
          <w:b/>
          <w:bCs/>
        </w:rPr>
      </w:pPr>
      <w:r w:rsidRPr="0053282D">
        <w:rPr>
          <w:b/>
          <w:bCs/>
        </w:rPr>
        <w:t>ODLIČNO (5)</w:t>
      </w:r>
    </w:p>
    <w:p w14:paraId="25DEDB85" w14:textId="77777777" w:rsidR="00DE23D9" w:rsidRPr="0053282D" w:rsidRDefault="00DE23D9" w:rsidP="00DE23D9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4"/>
        </w:rPr>
      </w:pPr>
      <w:r w:rsidRPr="0053282D">
        <w:rPr>
          <w:sz w:val="24"/>
        </w:rPr>
        <w:t>Učenec obvlada vsa zahtevana znanja in reši tudi zahtevnejše naloge.</w:t>
      </w:r>
    </w:p>
    <w:p w14:paraId="719844A5" w14:textId="77777777" w:rsidR="00DE23D9" w:rsidRPr="0053282D" w:rsidRDefault="00DE23D9" w:rsidP="00DE23D9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4"/>
        </w:rPr>
      </w:pPr>
      <w:r w:rsidRPr="0053282D">
        <w:rPr>
          <w:sz w:val="24"/>
        </w:rPr>
        <w:t>Podatke smiselno vrednoti, jih utemeljuje in interpretira.</w:t>
      </w:r>
    </w:p>
    <w:p w14:paraId="798E6B25" w14:textId="77777777" w:rsidR="00DE23D9" w:rsidRPr="0053282D" w:rsidRDefault="00DE23D9" w:rsidP="00DE23D9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4"/>
        </w:rPr>
      </w:pPr>
      <w:r w:rsidRPr="0053282D">
        <w:rPr>
          <w:sz w:val="24"/>
        </w:rPr>
        <w:t>Snov sintetizira in analizira.</w:t>
      </w:r>
    </w:p>
    <w:p w14:paraId="67B1585C" w14:textId="77777777" w:rsidR="00DE23D9" w:rsidRPr="0053282D" w:rsidRDefault="00DE23D9" w:rsidP="00DE23D9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4"/>
        </w:rPr>
      </w:pPr>
      <w:r w:rsidRPr="0053282D">
        <w:rPr>
          <w:sz w:val="24"/>
        </w:rPr>
        <w:t>Povezuje znanja različnih področij, jih prenese na nove primere in poveže teorijo s prakso.</w:t>
      </w:r>
    </w:p>
    <w:p w14:paraId="1997AD3F" w14:textId="77777777" w:rsidR="00DE23D9" w:rsidRPr="0053282D" w:rsidRDefault="00DE23D9" w:rsidP="00DE23D9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4"/>
        </w:rPr>
      </w:pPr>
      <w:r w:rsidRPr="0053282D">
        <w:rPr>
          <w:sz w:val="24"/>
        </w:rPr>
        <w:t>Na vprašanja odgovarja brez pomoči učitelja.</w:t>
      </w:r>
    </w:p>
    <w:p w14:paraId="6ADE0BF9" w14:textId="77777777" w:rsidR="00DE23D9" w:rsidRPr="0053282D" w:rsidRDefault="00DE23D9" w:rsidP="00DE23D9">
      <w:pPr>
        <w:autoSpaceDE w:val="0"/>
        <w:autoSpaceDN w:val="0"/>
        <w:adjustRightInd w:val="0"/>
        <w:rPr>
          <w:b/>
          <w:bCs/>
        </w:rPr>
      </w:pPr>
    </w:p>
    <w:p w14:paraId="637E313D" w14:textId="77777777" w:rsidR="00DE23D9" w:rsidRPr="0053282D" w:rsidRDefault="00DE23D9" w:rsidP="00DE23D9">
      <w:pPr>
        <w:autoSpaceDE w:val="0"/>
        <w:autoSpaceDN w:val="0"/>
        <w:adjustRightInd w:val="0"/>
        <w:rPr>
          <w:b/>
          <w:bCs/>
        </w:rPr>
      </w:pPr>
      <w:r w:rsidRPr="0053282D">
        <w:rPr>
          <w:b/>
          <w:bCs/>
        </w:rPr>
        <w:t>PRAV DOBRO (4)</w:t>
      </w:r>
    </w:p>
    <w:p w14:paraId="7B33CCA5" w14:textId="77777777" w:rsidR="00DE23D9" w:rsidRPr="0053282D" w:rsidRDefault="00DE23D9" w:rsidP="00DE23D9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sz w:val="24"/>
        </w:rPr>
      </w:pPr>
      <w:r w:rsidRPr="0053282D">
        <w:rPr>
          <w:sz w:val="24"/>
        </w:rPr>
        <w:t>Učenec je osvojil zahtevana znanja.</w:t>
      </w:r>
    </w:p>
    <w:p w14:paraId="0D3ECDD5" w14:textId="77777777" w:rsidR="00DE23D9" w:rsidRPr="0053282D" w:rsidRDefault="00DE23D9" w:rsidP="00DE23D9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sz w:val="24"/>
        </w:rPr>
      </w:pPr>
      <w:r w:rsidRPr="0053282D">
        <w:rPr>
          <w:sz w:val="24"/>
        </w:rPr>
        <w:t>Podatke smiselno vrednoti in interpretira.</w:t>
      </w:r>
    </w:p>
    <w:p w14:paraId="3D6B0978" w14:textId="77777777" w:rsidR="00DE23D9" w:rsidRPr="0053282D" w:rsidRDefault="00DE23D9" w:rsidP="00DE23D9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sz w:val="24"/>
        </w:rPr>
      </w:pPr>
      <w:r w:rsidRPr="0053282D">
        <w:rPr>
          <w:sz w:val="24"/>
        </w:rPr>
        <w:t>Snov sintetizira in analizira ter jo logično ovrednoti.</w:t>
      </w:r>
    </w:p>
    <w:p w14:paraId="4E57170F" w14:textId="77777777" w:rsidR="00DE23D9" w:rsidRPr="0053282D" w:rsidRDefault="00DE23D9" w:rsidP="00DE23D9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sz w:val="24"/>
        </w:rPr>
      </w:pPr>
      <w:r w:rsidRPr="0053282D">
        <w:rPr>
          <w:sz w:val="24"/>
        </w:rPr>
        <w:t>Brez pomoči učitelja reši naloge na nivoju uporabe znanja.</w:t>
      </w:r>
    </w:p>
    <w:p w14:paraId="7E1C8BD0" w14:textId="77777777" w:rsidR="00DE23D9" w:rsidRPr="0053282D" w:rsidRDefault="00DE23D9" w:rsidP="00DE23D9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sz w:val="24"/>
        </w:rPr>
      </w:pPr>
      <w:r w:rsidRPr="0053282D">
        <w:rPr>
          <w:sz w:val="24"/>
        </w:rPr>
        <w:t>Na večino vprašanj odgovarja brez pomoči učitelja.</w:t>
      </w:r>
    </w:p>
    <w:p w14:paraId="282CA3F3" w14:textId="77777777" w:rsidR="00DE23D9" w:rsidRPr="0053282D" w:rsidRDefault="00DE23D9" w:rsidP="00DE23D9">
      <w:pPr>
        <w:autoSpaceDE w:val="0"/>
        <w:autoSpaceDN w:val="0"/>
        <w:adjustRightInd w:val="0"/>
        <w:rPr>
          <w:b/>
          <w:bCs/>
        </w:rPr>
      </w:pPr>
    </w:p>
    <w:p w14:paraId="539A5EA5" w14:textId="77777777" w:rsidR="00DE23D9" w:rsidRPr="0053282D" w:rsidRDefault="00DE23D9" w:rsidP="00DE23D9">
      <w:pPr>
        <w:autoSpaceDE w:val="0"/>
        <w:autoSpaceDN w:val="0"/>
        <w:adjustRightInd w:val="0"/>
        <w:rPr>
          <w:b/>
          <w:bCs/>
        </w:rPr>
      </w:pPr>
      <w:r w:rsidRPr="0053282D">
        <w:rPr>
          <w:b/>
          <w:bCs/>
        </w:rPr>
        <w:t>DOBRO (3)</w:t>
      </w:r>
    </w:p>
    <w:p w14:paraId="642DB0B6" w14:textId="77777777" w:rsidR="00DE23D9" w:rsidRPr="0053282D" w:rsidRDefault="00DE23D9" w:rsidP="00DE23D9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sz w:val="24"/>
        </w:rPr>
      </w:pPr>
      <w:r w:rsidRPr="0053282D">
        <w:rPr>
          <w:sz w:val="24"/>
        </w:rPr>
        <w:t>Učenec je dosegel predpisane temeljne standarde znanja in svoje znanje zna  uporabiti pri reševanju nalog.</w:t>
      </w:r>
    </w:p>
    <w:p w14:paraId="47E12EFA" w14:textId="77777777" w:rsidR="00DE23D9" w:rsidRPr="0053282D" w:rsidRDefault="00DE23D9" w:rsidP="00DE23D9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sz w:val="24"/>
        </w:rPr>
      </w:pPr>
      <w:r w:rsidRPr="0053282D">
        <w:rPr>
          <w:sz w:val="24"/>
        </w:rPr>
        <w:t>Primere navaja iz učbenika ali razlage.</w:t>
      </w:r>
    </w:p>
    <w:p w14:paraId="24D40623" w14:textId="77777777" w:rsidR="00DE23D9" w:rsidRPr="0053282D" w:rsidRDefault="00DE23D9" w:rsidP="00DE23D9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sz w:val="24"/>
        </w:rPr>
      </w:pPr>
      <w:r w:rsidRPr="0053282D">
        <w:rPr>
          <w:sz w:val="24"/>
        </w:rPr>
        <w:t>Odgovore oblikuje pravilno, razloži temeljne pojme in definicije.</w:t>
      </w:r>
    </w:p>
    <w:p w14:paraId="74FC33F8" w14:textId="77777777" w:rsidR="00DE23D9" w:rsidRPr="0053282D" w:rsidRDefault="00DE23D9" w:rsidP="00DE23D9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sz w:val="24"/>
        </w:rPr>
      </w:pPr>
      <w:r w:rsidRPr="0053282D">
        <w:rPr>
          <w:sz w:val="24"/>
        </w:rPr>
        <w:t>Na vsa vprašanja iz minimalnih standardov odgovori samostojno, na temeljna s pomočjo učitelja.</w:t>
      </w:r>
    </w:p>
    <w:p w14:paraId="0A62A756" w14:textId="77777777" w:rsidR="00DE23D9" w:rsidRPr="0053282D" w:rsidRDefault="00DE23D9" w:rsidP="00DE23D9">
      <w:pPr>
        <w:autoSpaceDE w:val="0"/>
        <w:autoSpaceDN w:val="0"/>
        <w:adjustRightInd w:val="0"/>
        <w:rPr>
          <w:b/>
          <w:bCs/>
        </w:rPr>
      </w:pPr>
    </w:p>
    <w:p w14:paraId="05BA33A3" w14:textId="77777777" w:rsidR="00DE23D9" w:rsidRPr="0053282D" w:rsidRDefault="00DE23D9" w:rsidP="00DE23D9">
      <w:pPr>
        <w:autoSpaceDE w:val="0"/>
        <w:autoSpaceDN w:val="0"/>
        <w:adjustRightInd w:val="0"/>
        <w:rPr>
          <w:b/>
          <w:bCs/>
        </w:rPr>
      </w:pPr>
      <w:r w:rsidRPr="0053282D">
        <w:rPr>
          <w:b/>
          <w:bCs/>
        </w:rPr>
        <w:t>ZADOSTNO (2)</w:t>
      </w:r>
    </w:p>
    <w:p w14:paraId="535B99D4" w14:textId="77777777" w:rsidR="00DE23D9" w:rsidRPr="0053282D" w:rsidRDefault="00DE23D9" w:rsidP="00DE23D9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sz w:val="24"/>
        </w:rPr>
      </w:pPr>
      <w:r w:rsidRPr="0053282D">
        <w:rPr>
          <w:sz w:val="24"/>
        </w:rPr>
        <w:t>Učenec je dosegel minimalne standarde znanja.</w:t>
      </w:r>
    </w:p>
    <w:p w14:paraId="7C293AE5" w14:textId="77777777" w:rsidR="00DE23D9" w:rsidRPr="0053282D" w:rsidRDefault="00DE23D9" w:rsidP="00DE23D9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sz w:val="24"/>
        </w:rPr>
      </w:pPr>
      <w:r w:rsidRPr="0053282D">
        <w:rPr>
          <w:sz w:val="24"/>
        </w:rPr>
        <w:t>Snov obnavlja, je ne razume dobro.</w:t>
      </w:r>
    </w:p>
    <w:p w14:paraId="54C55E13" w14:textId="77777777" w:rsidR="00DE23D9" w:rsidRPr="0053282D" w:rsidRDefault="00DE23D9" w:rsidP="00DE23D9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sz w:val="24"/>
        </w:rPr>
      </w:pPr>
      <w:r w:rsidRPr="0053282D">
        <w:rPr>
          <w:sz w:val="24"/>
        </w:rPr>
        <w:t>Njegovo znanje je reproduktivno.</w:t>
      </w:r>
    </w:p>
    <w:p w14:paraId="32B6D48C" w14:textId="77777777" w:rsidR="00DE23D9" w:rsidRPr="0053282D" w:rsidRDefault="00DE23D9" w:rsidP="00DE23D9">
      <w:pPr>
        <w:pStyle w:val="Odstavekseznama"/>
        <w:numPr>
          <w:ilvl w:val="0"/>
          <w:numId w:val="4"/>
        </w:numPr>
        <w:spacing w:after="200" w:line="276" w:lineRule="auto"/>
        <w:rPr>
          <w:sz w:val="24"/>
        </w:rPr>
      </w:pPr>
      <w:r w:rsidRPr="0053282D">
        <w:rPr>
          <w:sz w:val="24"/>
        </w:rPr>
        <w:t>Odgovarja z učiteljevo pomočjo.</w:t>
      </w:r>
    </w:p>
    <w:p w14:paraId="2B04C9F0" w14:textId="77777777" w:rsidR="00DE23D9" w:rsidRPr="0053282D" w:rsidRDefault="00DE23D9" w:rsidP="00DE23D9">
      <w:pPr>
        <w:rPr>
          <w:b/>
        </w:rPr>
      </w:pPr>
      <w:r w:rsidRPr="0053282D">
        <w:rPr>
          <w:b/>
        </w:rPr>
        <w:t>NEZADOSTNO (1)</w:t>
      </w:r>
    </w:p>
    <w:p w14:paraId="71C3D62C" w14:textId="77777777" w:rsidR="00DE23D9" w:rsidRPr="0053282D" w:rsidRDefault="00DE23D9" w:rsidP="00DE23D9">
      <w:pPr>
        <w:pStyle w:val="Odstavekseznama"/>
        <w:numPr>
          <w:ilvl w:val="0"/>
          <w:numId w:val="5"/>
        </w:numPr>
        <w:spacing w:after="200" w:line="276" w:lineRule="auto"/>
        <w:rPr>
          <w:b/>
          <w:sz w:val="24"/>
        </w:rPr>
      </w:pPr>
      <w:r w:rsidRPr="0053282D">
        <w:rPr>
          <w:sz w:val="24"/>
        </w:rPr>
        <w:t>Ne dosega minimalnih standardov znanja.</w:t>
      </w:r>
    </w:p>
    <w:p w14:paraId="00FC5BF6" w14:textId="77777777" w:rsidR="00DE23D9" w:rsidRPr="0053282D" w:rsidRDefault="00DE23D9" w:rsidP="00DE23D9"/>
    <w:p w14:paraId="6C609726" w14:textId="77777777" w:rsidR="00DE23D9" w:rsidRDefault="00DE23D9" w:rsidP="00DE23D9">
      <w:pPr>
        <w:rPr>
          <w:b/>
          <w:bCs/>
        </w:rPr>
      </w:pPr>
      <w:r w:rsidRPr="0053282D">
        <w:rPr>
          <w:b/>
          <w:bCs/>
        </w:rPr>
        <w:t>MERILNA LESTVICA ZA OCENJEVANJE IZDELKOV, KI SE JIH TOČKUJE:</w:t>
      </w:r>
    </w:p>
    <w:p w14:paraId="50938225" w14:textId="77777777" w:rsidR="00DE23D9" w:rsidRDefault="00DE23D9" w:rsidP="00DE23D9">
      <w:pPr>
        <w:rPr>
          <w:b/>
          <w:bCs/>
        </w:rPr>
      </w:pPr>
    </w:p>
    <w:p w14:paraId="45F495B1" w14:textId="77777777" w:rsidR="00DE23D9" w:rsidRDefault="00DE23D9" w:rsidP="00DE23D9">
      <w:pPr>
        <w:rPr>
          <w:b/>
          <w:bCs/>
        </w:rPr>
      </w:pPr>
    </w:p>
    <w:tbl>
      <w:tblPr>
        <w:tblStyle w:val="Tabelamrea"/>
        <w:tblpPr w:leftFromText="141" w:rightFromText="141" w:vertAnchor="page" w:horzAnchor="margin" w:tblpY="2881"/>
        <w:tblW w:w="0" w:type="auto"/>
        <w:tblLook w:val="04A0" w:firstRow="1" w:lastRow="0" w:firstColumn="1" w:lastColumn="0" w:noHBand="0" w:noVBand="1"/>
      </w:tblPr>
      <w:tblGrid>
        <w:gridCol w:w="2376"/>
        <w:gridCol w:w="2552"/>
      </w:tblGrid>
      <w:tr w:rsidR="00DE23D9" w:rsidRPr="0053282D" w14:paraId="1D9AD6A4" w14:textId="77777777" w:rsidTr="001D3CA0">
        <w:tc>
          <w:tcPr>
            <w:tcW w:w="2376" w:type="dxa"/>
            <w:shd w:val="clear" w:color="auto" w:fill="DEEAF6" w:themeFill="accent5" w:themeFillTint="33"/>
            <w:vAlign w:val="center"/>
          </w:tcPr>
          <w:p w14:paraId="531F6F62" w14:textId="77777777" w:rsidR="00DE23D9" w:rsidRPr="0053282D" w:rsidRDefault="00DE23D9" w:rsidP="001D3CA0">
            <w:pPr>
              <w:rPr>
                <w:b/>
              </w:rPr>
            </w:pPr>
            <w:r w:rsidRPr="0053282D">
              <w:rPr>
                <w:b/>
                <w:bCs/>
              </w:rPr>
              <w:t>90  – 100%</w:t>
            </w:r>
          </w:p>
        </w:tc>
        <w:tc>
          <w:tcPr>
            <w:tcW w:w="2552" w:type="dxa"/>
            <w:shd w:val="clear" w:color="auto" w:fill="DEEAF6" w:themeFill="accent5" w:themeFillTint="33"/>
            <w:vAlign w:val="bottom"/>
          </w:tcPr>
          <w:p w14:paraId="7800D266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52947E0D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b/>
              </w:rPr>
            </w:pPr>
            <w:r w:rsidRPr="0053282D">
              <w:rPr>
                <w:b/>
              </w:rPr>
              <w:t>ODLIČNO ( 5 )</w:t>
            </w:r>
          </w:p>
          <w:p w14:paraId="25B4A140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E23D9" w:rsidRPr="0053282D" w14:paraId="323D7695" w14:textId="77777777" w:rsidTr="001D3CA0">
        <w:tc>
          <w:tcPr>
            <w:tcW w:w="2376" w:type="dxa"/>
            <w:shd w:val="clear" w:color="auto" w:fill="FFF2CC" w:themeFill="accent4" w:themeFillTint="33"/>
            <w:vAlign w:val="center"/>
          </w:tcPr>
          <w:p w14:paraId="58290281" w14:textId="77777777" w:rsidR="00DE23D9" w:rsidRPr="0053282D" w:rsidRDefault="00DE23D9" w:rsidP="001D3CA0">
            <w:pPr>
              <w:rPr>
                <w:b/>
              </w:rPr>
            </w:pPr>
            <w:r w:rsidRPr="0053282D">
              <w:rPr>
                <w:b/>
                <w:bCs/>
              </w:rPr>
              <w:t>75  –   89%</w:t>
            </w:r>
          </w:p>
        </w:tc>
        <w:tc>
          <w:tcPr>
            <w:tcW w:w="2552" w:type="dxa"/>
            <w:shd w:val="clear" w:color="auto" w:fill="FFF2CC" w:themeFill="accent4" w:themeFillTint="33"/>
            <w:vAlign w:val="bottom"/>
          </w:tcPr>
          <w:p w14:paraId="38520028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3CDCCA96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b/>
              </w:rPr>
            </w:pPr>
            <w:r w:rsidRPr="0053282D">
              <w:rPr>
                <w:b/>
              </w:rPr>
              <w:t>PRAV DOBRO ( 4 )</w:t>
            </w:r>
          </w:p>
          <w:p w14:paraId="7D549DFA" w14:textId="77777777" w:rsidR="00DE23D9" w:rsidRPr="0053282D" w:rsidRDefault="00DE23D9" w:rsidP="001D3CA0">
            <w:pPr>
              <w:rPr>
                <w:b/>
              </w:rPr>
            </w:pPr>
          </w:p>
        </w:tc>
      </w:tr>
      <w:tr w:rsidR="00DE23D9" w:rsidRPr="0053282D" w14:paraId="78AFCBDD" w14:textId="77777777" w:rsidTr="001D3CA0">
        <w:tc>
          <w:tcPr>
            <w:tcW w:w="2376" w:type="dxa"/>
            <w:shd w:val="clear" w:color="auto" w:fill="EDEDED" w:themeFill="accent3" w:themeFillTint="33"/>
            <w:vAlign w:val="center"/>
          </w:tcPr>
          <w:p w14:paraId="7AFB0838" w14:textId="77777777" w:rsidR="00DE23D9" w:rsidRPr="0053282D" w:rsidRDefault="00DE23D9" w:rsidP="001D3CA0">
            <w:pPr>
              <w:rPr>
                <w:b/>
              </w:rPr>
            </w:pPr>
            <w:r w:rsidRPr="0053282D">
              <w:rPr>
                <w:b/>
                <w:bCs/>
              </w:rPr>
              <w:t>60  –   74%</w:t>
            </w:r>
          </w:p>
        </w:tc>
        <w:tc>
          <w:tcPr>
            <w:tcW w:w="2552" w:type="dxa"/>
            <w:shd w:val="clear" w:color="auto" w:fill="EDEDED" w:themeFill="accent3" w:themeFillTint="33"/>
            <w:vAlign w:val="bottom"/>
          </w:tcPr>
          <w:p w14:paraId="0B77413C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790E5C0E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b/>
              </w:rPr>
            </w:pPr>
            <w:r w:rsidRPr="0053282D">
              <w:rPr>
                <w:b/>
              </w:rPr>
              <w:t>DOBRO ( 3 )</w:t>
            </w:r>
          </w:p>
          <w:p w14:paraId="36EE8D4E" w14:textId="77777777" w:rsidR="00DE23D9" w:rsidRPr="0053282D" w:rsidRDefault="00DE23D9" w:rsidP="001D3CA0">
            <w:pPr>
              <w:rPr>
                <w:b/>
              </w:rPr>
            </w:pPr>
          </w:p>
        </w:tc>
      </w:tr>
      <w:tr w:rsidR="00DE23D9" w:rsidRPr="0053282D" w14:paraId="15EDA34C" w14:textId="77777777" w:rsidTr="001D3CA0">
        <w:tc>
          <w:tcPr>
            <w:tcW w:w="2376" w:type="dxa"/>
            <w:shd w:val="clear" w:color="auto" w:fill="D9E2F3" w:themeFill="accent1" w:themeFillTint="33"/>
            <w:vAlign w:val="center"/>
          </w:tcPr>
          <w:p w14:paraId="0B2CD805" w14:textId="77777777" w:rsidR="00DE23D9" w:rsidRPr="0053282D" w:rsidRDefault="00DE23D9" w:rsidP="001D3CA0">
            <w:pPr>
              <w:rPr>
                <w:b/>
              </w:rPr>
            </w:pPr>
            <w:r>
              <w:rPr>
                <w:b/>
                <w:bCs/>
              </w:rPr>
              <w:t>45</w:t>
            </w:r>
            <w:r w:rsidRPr="0053282D">
              <w:rPr>
                <w:b/>
                <w:bCs/>
              </w:rPr>
              <w:t xml:space="preserve">  –   59%</w:t>
            </w:r>
          </w:p>
        </w:tc>
        <w:tc>
          <w:tcPr>
            <w:tcW w:w="2552" w:type="dxa"/>
            <w:shd w:val="clear" w:color="auto" w:fill="D9E2F3" w:themeFill="accent1" w:themeFillTint="33"/>
            <w:vAlign w:val="bottom"/>
          </w:tcPr>
          <w:p w14:paraId="5267FFAC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7AC84ABD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b/>
              </w:rPr>
            </w:pPr>
            <w:r w:rsidRPr="0053282D">
              <w:rPr>
                <w:b/>
              </w:rPr>
              <w:t>ZADOSTNO ( 2 )</w:t>
            </w:r>
          </w:p>
          <w:p w14:paraId="70E82C05" w14:textId="77777777" w:rsidR="00DE23D9" w:rsidRPr="0053282D" w:rsidRDefault="00DE23D9" w:rsidP="001D3CA0">
            <w:pPr>
              <w:rPr>
                <w:b/>
              </w:rPr>
            </w:pPr>
          </w:p>
        </w:tc>
      </w:tr>
      <w:tr w:rsidR="00DE23D9" w:rsidRPr="0053282D" w14:paraId="03BB49E2" w14:textId="77777777" w:rsidTr="001D3CA0">
        <w:tc>
          <w:tcPr>
            <w:tcW w:w="2376" w:type="dxa"/>
            <w:shd w:val="clear" w:color="auto" w:fill="FBE4D5" w:themeFill="accent2" w:themeFillTint="33"/>
            <w:vAlign w:val="center"/>
          </w:tcPr>
          <w:p w14:paraId="589E483D" w14:textId="77777777" w:rsidR="00DE23D9" w:rsidRPr="0053282D" w:rsidRDefault="00DE23D9" w:rsidP="001D3CA0">
            <w:pPr>
              <w:rPr>
                <w:b/>
              </w:rPr>
            </w:pPr>
            <w:r>
              <w:rPr>
                <w:b/>
                <w:bCs/>
              </w:rPr>
              <w:t xml:space="preserve">  0  –   44</w:t>
            </w:r>
            <w:r w:rsidRPr="0053282D">
              <w:rPr>
                <w:b/>
                <w:bCs/>
              </w:rPr>
              <w:t>%</w:t>
            </w:r>
          </w:p>
        </w:tc>
        <w:tc>
          <w:tcPr>
            <w:tcW w:w="2552" w:type="dxa"/>
            <w:shd w:val="clear" w:color="auto" w:fill="FBE4D5" w:themeFill="accent2" w:themeFillTint="33"/>
            <w:vAlign w:val="bottom"/>
          </w:tcPr>
          <w:p w14:paraId="4B463DC0" w14:textId="77777777" w:rsidR="00DE23D9" w:rsidRPr="0053282D" w:rsidRDefault="00DE23D9" w:rsidP="001D3CA0">
            <w:pPr>
              <w:rPr>
                <w:b/>
              </w:rPr>
            </w:pPr>
          </w:p>
          <w:p w14:paraId="60BBD6AD" w14:textId="77777777" w:rsidR="00DE23D9" w:rsidRPr="0053282D" w:rsidRDefault="00DE23D9" w:rsidP="001D3CA0">
            <w:pPr>
              <w:rPr>
                <w:b/>
              </w:rPr>
            </w:pPr>
            <w:r w:rsidRPr="0053282D">
              <w:rPr>
                <w:b/>
              </w:rPr>
              <w:t>NEZADOSTNO ( 1 )</w:t>
            </w:r>
          </w:p>
          <w:p w14:paraId="21278237" w14:textId="77777777" w:rsidR="00DE23D9" w:rsidRPr="0053282D" w:rsidRDefault="00DE23D9" w:rsidP="001D3CA0">
            <w:pPr>
              <w:rPr>
                <w:b/>
              </w:rPr>
            </w:pPr>
          </w:p>
        </w:tc>
      </w:tr>
    </w:tbl>
    <w:p w14:paraId="430E04AB" w14:textId="77777777" w:rsidR="00DE23D9" w:rsidRPr="0053282D" w:rsidRDefault="00DE23D9" w:rsidP="00DE23D9">
      <w:pPr>
        <w:rPr>
          <w:b/>
        </w:rPr>
      </w:pPr>
      <w:r w:rsidRPr="0053282D">
        <w:rPr>
          <w:b/>
        </w:rPr>
        <w:br w:type="page"/>
      </w:r>
    </w:p>
    <w:p w14:paraId="0BD5FC5A" w14:textId="77777777" w:rsidR="00DE23D9" w:rsidRDefault="00DE23D9" w:rsidP="00DE23D9">
      <w:pPr>
        <w:jc w:val="both"/>
        <w:rPr>
          <w:b/>
          <w:color w:val="C45911" w:themeColor="accent2" w:themeShade="BF"/>
          <w:u w:val="single"/>
        </w:rPr>
      </w:pPr>
      <w:r w:rsidRPr="0053282D">
        <w:rPr>
          <w:b/>
          <w:color w:val="C45911" w:themeColor="accent2" w:themeShade="BF"/>
          <w:u w:val="single"/>
        </w:rPr>
        <w:lastRenderedPageBreak/>
        <w:t>KRITERIJI OCENJEVANJA PRI SLOVENŠČINI V 3. RAZREDU</w:t>
      </w:r>
    </w:p>
    <w:p w14:paraId="2B3EAF36" w14:textId="77777777" w:rsidR="00DE23D9" w:rsidRPr="0053282D" w:rsidRDefault="00DE23D9" w:rsidP="00DE23D9">
      <w:pPr>
        <w:jc w:val="both"/>
        <w:rPr>
          <w:b/>
          <w:color w:val="C45911" w:themeColor="accent2" w:themeShade="BF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9"/>
        <w:gridCol w:w="3009"/>
        <w:gridCol w:w="3009"/>
        <w:gridCol w:w="3009"/>
        <w:gridCol w:w="3009"/>
      </w:tblGrid>
      <w:tr w:rsidR="00DE23D9" w:rsidRPr="0053282D" w14:paraId="5621781E" w14:textId="77777777" w:rsidTr="001D3CA0">
        <w:trPr>
          <w:trHeight w:val="351"/>
        </w:trPr>
        <w:tc>
          <w:tcPr>
            <w:tcW w:w="3009" w:type="dxa"/>
          </w:tcPr>
          <w:p w14:paraId="1ED46C08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  <w:b/>
                <w:bCs/>
                <w:color w:val="C45911" w:themeColor="accent2" w:themeShade="BF"/>
              </w:rPr>
            </w:pPr>
          </w:p>
          <w:p w14:paraId="56413856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53282D">
              <w:rPr>
                <w:rFonts w:ascii="Times New Roman" w:hAnsi="Times New Roman" w:cs="Times New Roman"/>
                <w:b/>
                <w:bCs/>
                <w:color w:val="C45911" w:themeColor="accent2" w:themeShade="BF"/>
              </w:rPr>
              <w:t xml:space="preserve">PISNI  IZDELEK </w:t>
            </w:r>
          </w:p>
          <w:p w14:paraId="1F1B1562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  <w:b/>
                <w:bCs/>
                <w:color w:val="C45911" w:themeColor="accent2" w:themeShade="BF"/>
              </w:rPr>
            </w:pPr>
            <w:r w:rsidRPr="0053282D">
              <w:rPr>
                <w:rFonts w:ascii="Times New Roman" w:hAnsi="Times New Roman" w:cs="Times New Roman"/>
                <w:b/>
                <w:bCs/>
                <w:color w:val="C45911" w:themeColor="accent2" w:themeShade="BF"/>
              </w:rPr>
              <w:t xml:space="preserve">(tvorjenje besedil) </w:t>
            </w:r>
          </w:p>
          <w:p w14:paraId="6D1017C8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</w:tc>
        <w:tc>
          <w:tcPr>
            <w:tcW w:w="3009" w:type="dxa"/>
            <w:shd w:val="clear" w:color="auto" w:fill="DEEAF6" w:themeFill="accent5" w:themeFillTint="33"/>
            <w:vAlign w:val="center"/>
          </w:tcPr>
          <w:p w14:paraId="1D6D42ED" w14:textId="77777777" w:rsidR="00DE23D9" w:rsidRPr="0053282D" w:rsidRDefault="00DE23D9" w:rsidP="001D3CA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  <w:b/>
                <w:bCs/>
              </w:rPr>
              <w:t>ODLIČNO</w:t>
            </w:r>
          </w:p>
        </w:tc>
        <w:tc>
          <w:tcPr>
            <w:tcW w:w="3009" w:type="dxa"/>
            <w:shd w:val="clear" w:color="auto" w:fill="FFF2CC" w:themeFill="accent4" w:themeFillTint="33"/>
            <w:vAlign w:val="center"/>
          </w:tcPr>
          <w:p w14:paraId="03AD4DE6" w14:textId="77777777" w:rsidR="00DE23D9" w:rsidRPr="0053282D" w:rsidRDefault="00DE23D9" w:rsidP="001D3CA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  <w:b/>
                <w:bCs/>
              </w:rPr>
              <w:t>PRAV DOBRO</w:t>
            </w:r>
          </w:p>
        </w:tc>
        <w:tc>
          <w:tcPr>
            <w:tcW w:w="3009" w:type="dxa"/>
            <w:shd w:val="clear" w:color="auto" w:fill="EDEDED" w:themeFill="accent3" w:themeFillTint="33"/>
            <w:vAlign w:val="center"/>
          </w:tcPr>
          <w:p w14:paraId="2A923531" w14:textId="77777777" w:rsidR="00DE23D9" w:rsidRPr="0053282D" w:rsidRDefault="00DE23D9" w:rsidP="001D3CA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  <w:b/>
                <w:bCs/>
              </w:rPr>
              <w:t>DOBRO</w:t>
            </w:r>
          </w:p>
        </w:tc>
        <w:tc>
          <w:tcPr>
            <w:tcW w:w="3009" w:type="dxa"/>
            <w:shd w:val="clear" w:color="auto" w:fill="D9E2F3" w:themeFill="accent1" w:themeFillTint="33"/>
            <w:vAlign w:val="center"/>
          </w:tcPr>
          <w:p w14:paraId="460F5AF6" w14:textId="77777777" w:rsidR="00DE23D9" w:rsidRPr="0053282D" w:rsidRDefault="00DE23D9" w:rsidP="001D3CA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  <w:b/>
                <w:bCs/>
              </w:rPr>
              <w:t>ZADOSTNO</w:t>
            </w:r>
          </w:p>
        </w:tc>
      </w:tr>
      <w:tr w:rsidR="00DE23D9" w:rsidRPr="0053282D" w14:paraId="097555F8" w14:textId="77777777" w:rsidTr="001D3CA0">
        <w:trPr>
          <w:trHeight w:val="1744"/>
        </w:trPr>
        <w:tc>
          <w:tcPr>
            <w:tcW w:w="3009" w:type="dxa"/>
          </w:tcPr>
          <w:p w14:paraId="5D09EE30" w14:textId="77777777" w:rsidR="00DE23D9" w:rsidRPr="0053282D" w:rsidRDefault="00DE23D9" w:rsidP="001D3CA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10398BA" w14:textId="77777777" w:rsidR="00DE23D9" w:rsidRPr="0053282D" w:rsidRDefault="00DE23D9" w:rsidP="001D3CA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20709FC" w14:textId="77777777" w:rsidR="00DE23D9" w:rsidRPr="0053282D" w:rsidRDefault="00DE23D9" w:rsidP="001D3CA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16F066" w14:textId="77777777" w:rsidR="00DE23D9" w:rsidRPr="0053282D" w:rsidRDefault="00DE23D9" w:rsidP="001D3CA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2114973" w14:textId="77777777" w:rsidR="00DE23D9" w:rsidRPr="0053282D" w:rsidRDefault="00DE23D9" w:rsidP="001D3CA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C3BBD28" w14:textId="77777777" w:rsidR="00DE23D9" w:rsidRPr="0053282D" w:rsidRDefault="00DE23D9" w:rsidP="001D3CA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  <w:b/>
                <w:bCs/>
              </w:rPr>
              <w:t>VSEBINA, OBLIKA</w:t>
            </w:r>
          </w:p>
        </w:tc>
        <w:tc>
          <w:tcPr>
            <w:tcW w:w="3009" w:type="dxa"/>
          </w:tcPr>
          <w:p w14:paraId="2AD49574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Vsebina je natančna. </w:t>
            </w:r>
          </w:p>
          <w:p w14:paraId="38764886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Uporabljeno je </w:t>
            </w:r>
          </w:p>
          <w:p w14:paraId="2CC91E2A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ustrezno besedišče, ki </w:t>
            </w:r>
          </w:p>
          <w:p w14:paraId="3A96F0CC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je bogato in slikovito. </w:t>
            </w:r>
          </w:p>
          <w:p w14:paraId="4BA09D26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Pozna vse pomembne </w:t>
            </w:r>
          </w:p>
          <w:p w14:paraId="6BB988E1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pojme, ki so potrebni </w:t>
            </w:r>
          </w:p>
          <w:p w14:paraId="47C503EB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za jasen pisni izdelek. </w:t>
            </w:r>
          </w:p>
          <w:p w14:paraId="6C3422AA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Uvod nakaže temo, ki </w:t>
            </w:r>
          </w:p>
          <w:p w14:paraId="2722BADC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je obdelana v glavnem </w:t>
            </w:r>
          </w:p>
          <w:p w14:paraId="7A67615C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delu. Zaključek zaokroži </w:t>
            </w:r>
          </w:p>
          <w:p w14:paraId="6B0F05A6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pisni izdelek. Misli si </w:t>
            </w:r>
          </w:p>
          <w:p w14:paraId="3A589BA1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sledijo v smiselnem </w:t>
            </w:r>
          </w:p>
          <w:p w14:paraId="74573FBC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zaporedju. </w:t>
            </w:r>
          </w:p>
        </w:tc>
        <w:tc>
          <w:tcPr>
            <w:tcW w:w="3009" w:type="dxa"/>
          </w:tcPr>
          <w:p w14:paraId="5234FDBE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Vsebina je natančna. </w:t>
            </w:r>
          </w:p>
          <w:p w14:paraId="55F731F9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Besedišče je ustrezno, s </w:t>
            </w:r>
          </w:p>
          <w:p w14:paraId="0744F008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posameznimi slikovitimi izrazi. Pozna pojme, ki so </w:t>
            </w:r>
          </w:p>
          <w:p w14:paraId="7AB91CD3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potrebni za jasno predstavitev. Uvod nakaže temo, ki je obdelana v glavnem delu. Zaključek zaokroži pisni izdelek. Skoraj vse misli si sledijo v smiselnem </w:t>
            </w:r>
          </w:p>
          <w:p w14:paraId="2A93B427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zaporedju. </w:t>
            </w:r>
          </w:p>
        </w:tc>
        <w:tc>
          <w:tcPr>
            <w:tcW w:w="3009" w:type="dxa"/>
          </w:tcPr>
          <w:p w14:paraId="7F730C6A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Vsebina je manj </w:t>
            </w:r>
          </w:p>
          <w:p w14:paraId="7BB02CF3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natančna. </w:t>
            </w:r>
          </w:p>
          <w:p w14:paraId="30B95C97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Besedišče je v </w:t>
            </w:r>
          </w:p>
          <w:p w14:paraId="5221DF80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glavnem ustrezno. </w:t>
            </w:r>
          </w:p>
          <w:p w14:paraId="788818C0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Manjkajo nekateri </w:t>
            </w:r>
          </w:p>
          <w:p w14:paraId="182A6321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znani pojmi, premalo je </w:t>
            </w:r>
          </w:p>
          <w:p w14:paraId="2D29B9B0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podatkov. Uvod napove temo, ki je predstavljena v </w:t>
            </w:r>
          </w:p>
          <w:p w14:paraId="34C56077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glavnem delu. </w:t>
            </w:r>
          </w:p>
          <w:p w14:paraId="131292AB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Zaključek ni jasno </w:t>
            </w:r>
          </w:p>
          <w:p w14:paraId="4A917101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določen. Občasno </w:t>
            </w:r>
          </w:p>
          <w:p w14:paraId="48A906C2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izgubi nit zaporednosti. </w:t>
            </w:r>
          </w:p>
        </w:tc>
        <w:tc>
          <w:tcPr>
            <w:tcW w:w="3009" w:type="dxa"/>
          </w:tcPr>
          <w:p w14:paraId="177520B0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Vsebina je </w:t>
            </w:r>
          </w:p>
          <w:p w14:paraId="0373BC1C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nenatančna. </w:t>
            </w:r>
          </w:p>
          <w:p w14:paraId="0A042C2E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Besedišče je skopo, </w:t>
            </w:r>
          </w:p>
          <w:p w14:paraId="5D1FA86A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neustrezno. Kaže </w:t>
            </w:r>
          </w:p>
          <w:p w14:paraId="228CE432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omejeno razumevanje </w:t>
            </w:r>
          </w:p>
          <w:p w14:paraId="121B050B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obravnavane vsebine. </w:t>
            </w:r>
          </w:p>
          <w:p w14:paraId="319D3749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Zbrano je premalo </w:t>
            </w:r>
          </w:p>
          <w:p w14:paraId="775EBF83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dejstev, podatkov, </w:t>
            </w:r>
          </w:p>
          <w:p w14:paraId="08E5F62F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pojasnil. Uvod, jedro in zaključek niso </w:t>
            </w:r>
          </w:p>
          <w:p w14:paraId="79222AA2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natančno določeni. </w:t>
            </w:r>
          </w:p>
          <w:p w14:paraId="2ECA8695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Ni ustreznega </w:t>
            </w:r>
          </w:p>
          <w:p w14:paraId="2A99D42D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smiselnega </w:t>
            </w:r>
          </w:p>
          <w:p w14:paraId="6A6D9837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zaporedja, zaključkov. </w:t>
            </w:r>
          </w:p>
        </w:tc>
      </w:tr>
      <w:tr w:rsidR="00DE23D9" w:rsidRPr="0053282D" w14:paraId="32C4838F" w14:textId="77777777" w:rsidTr="001D3CA0">
        <w:trPr>
          <w:trHeight w:val="1238"/>
        </w:trPr>
        <w:tc>
          <w:tcPr>
            <w:tcW w:w="3009" w:type="dxa"/>
          </w:tcPr>
          <w:p w14:paraId="756FB25A" w14:textId="77777777" w:rsidR="00DE23D9" w:rsidRPr="0053282D" w:rsidRDefault="00DE23D9" w:rsidP="001D3CA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91A2DCA" w14:textId="77777777" w:rsidR="00DE23D9" w:rsidRPr="0053282D" w:rsidRDefault="00DE23D9" w:rsidP="001D3CA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C5B8B67" w14:textId="77777777" w:rsidR="00DE23D9" w:rsidRPr="0053282D" w:rsidRDefault="00DE23D9" w:rsidP="001D3CA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EFFD346" w14:textId="77777777" w:rsidR="00DE23D9" w:rsidRPr="0053282D" w:rsidRDefault="00DE23D9" w:rsidP="001D3CA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  <w:b/>
                <w:bCs/>
              </w:rPr>
              <w:t>RABA</w:t>
            </w:r>
          </w:p>
          <w:p w14:paraId="7758EAA2" w14:textId="77777777" w:rsidR="00DE23D9" w:rsidRPr="0053282D" w:rsidRDefault="00DE23D9" w:rsidP="001D3CA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  <w:b/>
                <w:bCs/>
              </w:rPr>
              <w:t>PRAVOPISA</w:t>
            </w:r>
          </w:p>
        </w:tc>
        <w:tc>
          <w:tcPr>
            <w:tcW w:w="3009" w:type="dxa"/>
          </w:tcPr>
          <w:p w14:paraId="292E50A0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Besede so zapisane </w:t>
            </w:r>
          </w:p>
          <w:p w14:paraId="70D7C2B1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pravopisno pravilno, </w:t>
            </w:r>
          </w:p>
          <w:p w14:paraId="205505D3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prav tako velike </w:t>
            </w:r>
          </w:p>
          <w:p w14:paraId="78CD3D80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začetnice, ločila in </w:t>
            </w:r>
          </w:p>
          <w:p w14:paraId="74BD4D22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predlogi. </w:t>
            </w:r>
          </w:p>
          <w:p w14:paraId="1D451873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Besedni red v povedih </w:t>
            </w:r>
          </w:p>
          <w:p w14:paraId="7EC7BA6E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je smiseln. </w:t>
            </w:r>
          </w:p>
        </w:tc>
        <w:tc>
          <w:tcPr>
            <w:tcW w:w="3009" w:type="dxa"/>
          </w:tcPr>
          <w:p w14:paraId="4F48192D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Glasovi v besedah so </w:t>
            </w:r>
          </w:p>
          <w:p w14:paraId="1BFAC012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v glavnem pravilno </w:t>
            </w:r>
          </w:p>
          <w:p w14:paraId="7DA73B84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zapisani. Pravilna je </w:t>
            </w:r>
          </w:p>
          <w:p w14:paraId="13A33403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raba velikih in malih </w:t>
            </w:r>
          </w:p>
          <w:p w14:paraId="770F10B5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začetnic ter </w:t>
            </w:r>
          </w:p>
          <w:p w14:paraId="1800E3BF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predlogov. Nekaj je </w:t>
            </w:r>
          </w:p>
          <w:p w14:paraId="752DD0C1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manjkajočih ločil. </w:t>
            </w:r>
          </w:p>
          <w:p w14:paraId="79AE690E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Besedni red v </w:t>
            </w:r>
          </w:p>
          <w:p w14:paraId="3301427C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povedih je smiseln. </w:t>
            </w:r>
          </w:p>
        </w:tc>
        <w:tc>
          <w:tcPr>
            <w:tcW w:w="3009" w:type="dxa"/>
          </w:tcPr>
          <w:p w14:paraId="52606763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Nekateri glasovi v </w:t>
            </w:r>
          </w:p>
          <w:p w14:paraId="576B20B9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besedah so napačno </w:t>
            </w:r>
          </w:p>
          <w:p w14:paraId="43D3384B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zapisani. Mala in </w:t>
            </w:r>
          </w:p>
          <w:p w14:paraId="19235BFB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velika začetnica sta večkrat uporabljeni narobe, prav tako tudi predlogi. </w:t>
            </w:r>
          </w:p>
          <w:p w14:paraId="7C8C71A4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Manjkajo ločila ali so odveč. Nekateri deli povedi so nerodno oblikovani. </w:t>
            </w:r>
          </w:p>
        </w:tc>
        <w:tc>
          <w:tcPr>
            <w:tcW w:w="3009" w:type="dxa"/>
          </w:tcPr>
          <w:p w14:paraId="32F08908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Nekateri glasovi v </w:t>
            </w:r>
          </w:p>
          <w:p w14:paraId="50C5B379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besedah so napačno </w:t>
            </w:r>
          </w:p>
          <w:p w14:paraId="4B83124E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zapisani, manjkajo </w:t>
            </w:r>
          </w:p>
          <w:p w14:paraId="7E622302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ali so odveč. Mala in velika začetnica sta pogosto v napačni rabi, prav tako tudi predlogi. Manjkajo ločila ali so odveč. Nekatere povedi (deli povedi) so nerodno </w:t>
            </w:r>
          </w:p>
          <w:p w14:paraId="15E5FA6A" w14:textId="77777777" w:rsidR="00DE23D9" w:rsidRPr="0053282D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oblikovane. </w:t>
            </w:r>
          </w:p>
        </w:tc>
      </w:tr>
    </w:tbl>
    <w:p w14:paraId="37F7D0A1" w14:textId="77777777" w:rsidR="00DE23D9" w:rsidRPr="0053282D" w:rsidRDefault="00DE23D9" w:rsidP="00DE23D9"/>
    <w:p w14:paraId="390B757F" w14:textId="52C85E8D" w:rsidR="00DE23D9" w:rsidRPr="0053282D" w:rsidRDefault="00DE23D9" w:rsidP="00DE23D9">
      <w:r w:rsidRPr="00D415A2">
        <w:t>*Če učenec ne dosega zgoraj opisanih meril, ali izdelka ni naredil, je ocenjen nezadostno.</w:t>
      </w:r>
    </w:p>
    <w:p w14:paraId="07A76E25" w14:textId="77777777" w:rsidR="00DE23D9" w:rsidRPr="0053282D" w:rsidRDefault="00DE23D9" w:rsidP="00DE23D9"/>
    <w:p w14:paraId="0EF704C8" w14:textId="77777777" w:rsidR="00DE23D9" w:rsidRDefault="00DE23D9" w:rsidP="00DE23D9"/>
    <w:p w14:paraId="6C02E75D" w14:textId="77777777" w:rsidR="00DE23D9" w:rsidRDefault="00DE23D9" w:rsidP="00DE23D9"/>
    <w:p w14:paraId="3AAD62AE" w14:textId="154CDFBF" w:rsidR="00DE23D9" w:rsidRDefault="00DE23D9" w:rsidP="00DE23D9"/>
    <w:p w14:paraId="41306200" w14:textId="782C7C01" w:rsidR="00DE23D9" w:rsidRDefault="00DE23D9" w:rsidP="00DE23D9"/>
    <w:p w14:paraId="5D9E22AE" w14:textId="77777777" w:rsidR="00DE23D9" w:rsidRDefault="00DE23D9" w:rsidP="00DE23D9"/>
    <w:p w14:paraId="7216214C" w14:textId="77777777" w:rsidR="00DE23D9" w:rsidRDefault="00DE23D9" w:rsidP="00DE23D9"/>
    <w:p w14:paraId="16522D1C" w14:textId="77777777" w:rsidR="00DE23D9" w:rsidRDefault="00DE23D9" w:rsidP="00DE23D9"/>
    <w:p w14:paraId="36F6D8A0" w14:textId="77777777" w:rsidR="00DE23D9" w:rsidRDefault="00DE23D9" w:rsidP="00DE23D9"/>
    <w:p w14:paraId="797193D3" w14:textId="77777777" w:rsidR="00DE23D9" w:rsidRDefault="00DE23D9" w:rsidP="00DE23D9"/>
    <w:p w14:paraId="7B118E4C" w14:textId="77777777" w:rsidR="00DE23D9" w:rsidRDefault="00DE23D9" w:rsidP="00DE23D9"/>
    <w:p w14:paraId="3D392F39" w14:textId="6B8D056C" w:rsidR="00DE23D9" w:rsidRPr="0053282D" w:rsidRDefault="00DE23D9" w:rsidP="00DE23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35"/>
        <w:gridCol w:w="2835"/>
        <w:gridCol w:w="2977"/>
        <w:gridCol w:w="2835"/>
      </w:tblGrid>
      <w:tr w:rsidR="00DE23D9" w:rsidRPr="0053282D" w14:paraId="52CA1B95" w14:textId="77777777" w:rsidTr="001D3CA0">
        <w:trPr>
          <w:trHeight w:val="225"/>
        </w:trPr>
        <w:tc>
          <w:tcPr>
            <w:tcW w:w="2943" w:type="dxa"/>
          </w:tcPr>
          <w:p w14:paraId="55D576DF" w14:textId="77777777" w:rsidR="00DE23D9" w:rsidRPr="0053282D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C45911" w:themeColor="accent2" w:themeShade="BF"/>
              </w:rPr>
            </w:pPr>
          </w:p>
          <w:p w14:paraId="793E28B1" w14:textId="77777777" w:rsidR="00DE23D9" w:rsidRPr="0053282D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C45911" w:themeColor="accent2" w:themeShade="BF"/>
              </w:rPr>
            </w:pPr>
            <w:r w:rsidRPr="0053282D">
              <w:rPr>
                <w:b/>
                <w:bCs/>
                <w:color w:val="C45911" w:themeColor="accent2" w:themeShade="BF"/>
              </w:rPr>
              <w:t>GOVORNI  NASTOP</w:t>
            </w:r>
          </w:p>
          <w:p w14:paraId="60AC0CC7" w14:textId="77777777" w:rsidR="00DE23D9" w:rsidRPr="0053282D" w:rsidRDefault="00DE23D9" w:rsidP="001D3CA0">
            <w:pPr>
              <w:autoSpaceDE w:val="0"/>
              <w:autoSpaceDN w:val="0"/>
              <w:adjustRightInd w:val="0"/>
              <w:jc w:val="center"/>
              <w:rPr>
                <w:color w:val="C45911" w:themeColor="accent2" w:themeShade="BF"/>
              </w:rPr>
            </w:pP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43731F82" w14:textId="77777777" w:rsidR="00DE23D9" w:rsidRPr="0053282D" w:rsidRDefault="00DE23D9" w:rsidP="001D3C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282D">
              <w:rPr>
                <w:b/>
                <w:bCs/>
                <w:color w:val="000000"/>
              </w:rPr>
              <w:t>ODLIČNO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28CA9AD" w14:textId="77777777" w:rsidR="00DE23D9" w:rsidRPr="0053282D" w:rsidRDefault="00DE23D9" w:rsidP="001D3C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282D">
              <w:rPr>
                <w:b/>
                <w:bCs/>
                <w:color w:val="000000"/>
              </w:rPr>
              <w:t>PRAV DOBRO</w:t>
            </w:r>
          </w:p>
        </w:tc>
        <w:tc>
          <w:tcPr>
            <w:tcW w:w="2977" w:type="dxa"/>
            <w:shd w:val="clear" w:color="auto" w:fill="EDEDED" w:themeFill="accent3" w:themeFillTint="33"/>
            <w:vAlign w:val="center"/>
          </w:tcPr>
          <w:p w14:paraId="59561774" w14:textId="77777777" w:rsidR="00DE23D9" w:rsidRPr="0053282D" w:rsidRDefault="00DE23D9" w:rsidP="001D3C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282D">
              <w:rPr>
                <w:b/>
                <w:bCs/>
                <w:color w:val="000000"/>
              </w:rPr>
              <w:t>DOBRO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56CEB387" w14:textId="77777777" w:rsidR="00DE23D9" w:rsidRPr="0053282D" w:rsidRDefault="00DE23D9" w:rsidP="001D3C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282D">
              <w:rPr>
                <w:b/>
                <w:bCs/>
                <w:color w:val="000000"/>
              </w:rPr>
              <w:t>ZADOSTNO</w:t>
            </w:r>
          </w:p>
        </w:tc>
      </w:tr>
      <w:tr w:rsidR="00DE23D9" w:rsidRPr="0053282D" w14:paraId="7E556DD8" w14:textId="77777777" w:rsidTr="001D3CA0">
        <w:trPr>
          <w:trHeight w:val="352"/>
        </w:trPr>
        <w:tc>
          <w:tcPr>
            <w:tcW w:w="2943" w:type="dxa"/>
          </w:tcPr>
          <w:p w14:paraId="2E90FF4B" w14:textId="77777777" w:rsidR="00DE23D9" w:rsidRPr="0053282D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0B9EA3C3" w14:textId="77777777" w:rsidR="00DE23D9" w:rsidRPr="0053282D" w:rsidRDefault="00DE23D9" w:rsidP="001D3C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282D">
              <w:rPr>
                <w:b/>
                <w:bCs/>
                <w:color w:val="000000"/>
              </w:rPr>
              <w:t>ZGRADBA</w:t>
            </w:r>
          </w:p>
          <w:p w14:paraId="5FFD1634" w14:textId="77777777" w:rsidR="00DE23D9" w:rsidRPr="0053282D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282D">
              <w:rPr>
                <w:b/>
                <w:bCs/>
                <w:color w:val="000000"/>
              </w:rPr>
              <w:t>BESEDILA</w:t>
            </w:r>
          </w:p>
          <w:p w14:paraId="0B49A2BC" w14:textId="77777777" w:rsidR="00DE23D9" w:rsidRPr="0053282D" w:rsidRDefault="00DE23D9" w:rsidP="001D3C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14:paraId="22F4B19C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82D">
              <w:rPr>
                <w:color w:val="000000"/>
              </w:rPr>
              <w:t xml:space="preserve">Vsebina ustreza </w:t>
            </w:r>
          </w:p>
          <w:p w14:paraId="204E60B3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82D">
              <w:rPr>
                <w:color w:val="000000"/>
              </w:rPr>
              <w:t xml:space="preserve">naslovu, je zanimiva in privlačna. </w:t>
            </w:r>
          </w:p>
        </w:tc>
        <w:tc>
          <w:tcPr>
            <w:tcW w:w="2835" w:type="dxa"/>
          </w:tcPr>
          <w:p w14:paraId="79E08140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82D">
              <w:rPr>
                <w:color w:val="000000"/>
              </w:rPr>
              <w:t xml:space="preserve">Vsebina ustreza </w:t>
            </w:r>
          </w:p>
          <w:p w14:paraId="34CB665E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82D">
              <w:rPr>
                <w:color w:val="000000"/>
              </w:rPr>
              <w:t xml:space="preserve">naslovu in je </w:t>
            </w:r>
          </w:p>
          <w:p w14:paraId="7A22F033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82D">
              <w:rPr>
                <w:color w:val="000000"/>
              </w:rPr>
              <w:t xml:space="preserve">zanimiva. </w:t>
            </w:r>
          </w:p>
        </w:tc>
        <w:tc>
          <w:tcPr>
            <w:tcW w:w="2977" w:type="dxa"/>
          </w:tcPr>
          <w:p w14:paraId="2965BC61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82D">
              <w:rPr>
                <w:color w:val="000000"/>
              </w:rPr>
              <w:t xml:space="preserve">Vsebina ustreza </w:t>
            </w:r>
          </w:p>
          <w:p w14:paraId="3EF8A5C9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82D">
              <w:rPr>
                <w:color w:val="000000"/>
              </w:rPr>
              <w:t xml:space="preserve">naslovu. </w:t>
            </w:r>
          </w:p>
        </w:tc>
        <w:tc>
          <w:tcPr>
            <w:tcW w:w="2835" w:type="dxa"/>
          </w:tcPr>
          <w:p w14:paraId="63FCF3F9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82D">
              <w:rPr>
                <w:color w:val="000000"/>
              </w:rPr>
              <w:t xml:space="preserve">Vsebina ustreza </w:t>
            </w:r>
          </w:p>
          <w:p w14:paraId="7A287D22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82D">
              <w:rPr>
                <w:color w:val="000000"/>
              </w:rPr>
              <w:t xml:space="preserve">naslovu. </w:t>
            </w:r>
          </w:p>
        </w:tc>
      </w:tr>
      <w:tr w:rsidR="00DE23D9" w:rsidRPr="0053282D" w14:paraId="2C8664A4" w14:textId="77777777" w:rsidTr="001D3CA0">
        <w:trPr>
          <w:trHeight w:val="479"/>
        </w:trPr>
        <w:tc>
          <w:tcPr>
            <w:tcW w:w="2943" w:type="dxa"/>
          </w:tcPr>
          <w:p w14:paraId="2E63F846" w14:textId="77777777" w:rsidR="00DE23D9" w:rsidRPr="0053282D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4C385232" w14:textId="77777777" w:rsidR="00DE23D9" w:rsidRPr="0053282D" w:rsidRDefault="00DE23D9" w:rsidP="001D3C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282D">
              <w:rPr>
                <w:b/>
                <w:bCs/>
                <w:color w:val="000000"/>
              </w:rPr>
              <w:t>BESEDILNO</w:t>
            </w:r>
          </w:p>
          <w:p w14:paraId="27B62DEB" w14:textId="77777777" w:rsidR="00DE23D9" w:rsidRPr="0053282D" w:rsidRDefault="00DE23D9" w:rsidP="001D3C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282D">
              <w:rPr>
                <w:b/>
                <w:bCs/>
                <w:color w:val="000000"/>
              </w:rPr>
              <w:t>SLOVNIČNA</w:t>
            </w:r>
          </w:p>
          <w:p w14:paraId="130C5D7A" w14:textId="77777777" w:rsidR="00DE23D9" w:rsidRPr="0053282D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282D">
              <w:rPr>
                <w:b/>
                <w:bCs/>
                <w:color w:val="000000"/>
              </w:rPr>
              <w:t>PRAVILNOST</w:t>
            </w:r>
          </w:p>
          <w:p w14:paraId="5C6AC146" w14:textId="77777777" w:rsidR="00DE23D9" w:rsidRPr="0053282D" w:rsidRDefault="00DE23D9" w:rsidP="001D3C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14:paraId="06857DDD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82D">
              <w:rPr>
                <w:color w:val="000000"/>
              </w:rPr>
              <w:t xml:space="preserve">Jezik je bogat in </w:t>
            </w:r>
          </w:p>
          <w:p w14:paraId="4A3A3C2F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82D">
              <w:rPr>
                <w:color w:val="000000"/>
              </w:rPr>
              <w:t xml:space="preserve">jezikovno pravilen brez </w:t>
            </w:r>
          </w:p>
          <w:p w14:paraId="3723BA0E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82D">
              <w:rPr>
                <w:color w:val="000000"/>
              </w:rPr>
              <w:t xml:space="preserve">nepotrebnega </w:t>
            </w:r>
          </w:p>
          <w:p w14:paraId="70A582E6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82D">
              <w:rPr>
                <w:color w:val="000000"/>
              </w:rPr>
              <w:t xml:space="preserve">ponavljanja. </w:t>
            </w:r>
          </w:p>
        </w:tc>
        <w:tc>
          <w:tcPr>
            <w:tcW w:w="2835" w:type="dxa"/>
          </w:tcPr>
          <w:p w14:paraId="189BAD44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82D">
              <w:rPr>
                <w:color w:val="000000"/>
              </w:rPr>
              <w:t xml:space="preserve">Jezik je jezikovno </w:t>
            </w:r>
          </w:p>
          <w:p w14:paraId="2752B8FC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82D">
              <w:rPr>
                <w:color w:val="000000"/>
              </w:rPr>
              <w:t xml:space="preserve">pravilen brez </w:t>
            </w:r>
          </w:p>
          <w:p w14:paraId="2B8F66A0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82D">
              <w:rPr>
                <w:color w:val="000000"/>
              </w:rPr>
              <w:t xml:space="preserve">nepotrebnega </w:t>
            </w:r>
          </w:p>
          <w:p w14:paraId="3760E21D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82D">
              <w:rPr>
                <w:color w:val="000000"/>
              </w:rPr>
              <w:t xml:space="preserve">ponavljanja. </w:t>
            </w:r>
          </w:p>
        </w:tc>
        <w:tc>
          <w:tcPr>
            <w:tcW w:w="2977" w:type="dxa"/>
          </w:tcPr>
          <w:p w14:paraId="1ACF5225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82D">
              <w:rPr>
                <w:color w:val="000000"/>
              </w:rPr>
              <w:t xml:space="preserve">Jezik je jezikovno </w:t>
            </w:r>
          </w:p>
          <w:p w14:paraId="1E8F2697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82D">
              <w:rPr>
                <w:color w:val="000000"/>
              </w:rPr>
              <w:t xml:space="preserve">pravilen z občasnim </w:t>
            </w:r>
          </w:p>
          <w:p w14:paraId="74C83DD4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82D">
              <w:rPr>
                <w:color w:val="000000"/>
              </w:rPr>
              <w:t xml:space="preserve">ponavljanjem. </w:t>
            </w:r>
          </w:p>
        </w:tc>
        <w:tc>
          <w:tcPr>
            <w:tcW w:w="2835" w:type="dxa"/>
          </w:tcPr>
          <w:p w14:paraId="40F8D917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82D">
              <w:rPr>
                <w:color w:val="000000"/>
              </w:rPr>
              <w:t xml:space="preserve">Jezik je jezikovno </w:t>
            </w:r>
          </w:p>
          <w:p w14:paraId="25AD1090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82D">
              <w:rPr>
                <w:color w:val="000000"/>
              </w:rPr>
              <w:t xml:space="preserve">pomanjkljiv z veliko </w:t>
            </w:r>
          </w:p>
          <w:p w14:paraId="7B61298B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82D">
              <w:rPr>
                <w:color w:val="000000"/>
              </w:rPr>
              <w:t xml:space="preserve">nepotrebnega </w:t>
            </w:r>
          </w:p>
          <w:p w14:paraId="5983B367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82D">
              <w:rPr>
                <w:color w:val="000000"/>
              </w:rPr>
              <w:t xml:space="preserve">ponavljanja. </w:t>
            </w:r>
          </w:p>
        </w:tc>
      </w:tr>
      <w:tr w:rsidR="00DE23D9" w:rsidRPr="0053282D" w14:paraId="0C444963" w14:textId="77777777" w:rsidTr="001D3CA0">
        <w:trPr>
          <w:trHeight w:val="859"/>
        </w:trPr>
        <w:tc>
          <w:tcPr>
            <w:tcW w:w="2943" w:type="dxa"/>
          </w:tcPr>
          <w:p w14:paraId="3ACFA279" w14:textId="77777777" w:rsidR="00DE23D9" w:rsidRPr="0053282D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4A98CCF4" w14:textId="77777777" w:rsidR="00DE23D9" w:rsidRPr="0053282D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62FB940A" w14:textId="77777777" w:rsidR="00DE23D9" w:rsidRPr="0053282D" w:rsidRDefault="00DE23D9" w:rsidP="001D3C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282D">
              <w:rPr>
                <w:b/>
                <w:bCs/>
                <w:color w:val="000000"/>
              </w:rPr>
              <w:t>IZVEDBA</w:t>
            </w:r>
          </w:p>
        </w:tc>
        <w:tc>
          <w:tcPr>
            <w:tcW w:w="2835" w:type="dxa"/>
          </w:tcPr>
          <w:p w14:paraId="686B36F2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82D">
              <w:rPr>
                <w:color w:val="000000"/>
              </w:rPr>
              <w:t xml:space="preserve">Spretno uporablja </w:t>
            </w:r>
          </w:p>
          <w:p w14:paraId="7427D0A8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82D">
              <w:rPr>
                <w:color w:val="000000"/>
              </w:rPr>
              <w:t xml:space="preserve">nebesedno govorico, je prepričljiv, sproščen. Govor je tekoč, dovolj </w:t>
            </w:r>
          </w:p>
          <w:p w14:paraId="367CA8B4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82D">
              <w:rPr>
                <w:color w:val="000000"/>
              </w:rPr>
              <w:t xml:space="preserve">glasen, razločen in </w:t>
            </w:r>
          </w:p>
          <w:p w14:paraId="6760DBFA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82D">
              <w:rPr>
                <w:color w:val="000000"/>
              </w:rPr>
              <w:t xml:space="preserve">naraven. </w:t>
            </w:r>
          </w:p>
        </w:tc>
        <w:tc>
          <w:tcPr>
            <w:tcW w:w="2835" w:type="dxa"/>
          </w:tcPr>
          <w:p w14:paraId="09E3F6D1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82D">
              <w:rPr>
                <w:color w:val="000000"/>
              </w:rPr>
              <w:t xml:space="preserve">Uporablja nebesedno govorico, je sproščen in prepričljiv. Govor je naraven, razločen in razumljiv. </w:t>
            </w:r>
          </w:p>
        </w:tc>
        <w:tc>
          <w:tcPr>
            <w:tcW w:w="2977" w:type="dxa"/>
          </w:tcPr>
          <w:p w14:paraId="0980601C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82D">
              <w:rPr>
                <w:color w:val="000000"/>
              </w:rPr>
              <w:t xml:space="preserve">Je le redko prepričljiv. </w:t>
            </w:r>
          </w:p>
          <w:p w14:paraId="1CF3BDC8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82D">
              <w:rPr>
                <w:color w:val="000000"/>
              </w:rPr>
              <w:t xml:space="preserve">Redko uporablja </w:t>
            </w:r>
          </w:p>
          <w:p w14:paraId="4DC4708E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82D">
              <w:rPr>
                <w:color w:val="000000"/>
              </w:rPr>
              <w:t xml:space="preserve">nebesedno govorico. </w:t>
            </w:r>
          </w:p>
          <w:p w14:paraId="041EDBB2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82D">
              <w:rPr>
                <w:color w:val="000000"/>
              </w:rPr>
              <w:t xml:space="preserve">Govor ni vselej </w:t>
            </w:r>
          </w:p>
          <w:p w14:paraId="2EDEE28E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82D">
              <w:rPr>
                <w:color w:val="000000"/>
              </w:rPr>
              <w:t xml:space="preserve">razločen, tekoč in </w:t>
            </w:r>
          </w:p>
          <w:p w14:paraId="37A61F7A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82D">
              <w:rPr>
                <w:color w:val="000000"/>
              </w:rPr>
              <w:t xml:space="preserve">naraven. Pogosto </w:t>
            </w:r>
          </w:p>
          <w:p w14:paraId="7B126681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82D">
              <w:rPr>
                <w:color w:val="000000"/>
              </w:rPr>
              <w:t xml:space="preserve">je nerazumljiv. </w:t>
            </w:r>
          </w:p>
          <w:p w14:paraId="0BF3653E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35" w:type="dxa"/>
          </w:tcPr>
          <w:p w14:paraId="137FB11A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82D">
              <w:rPr>
                <w:color w:val="000000"/>
              </w:rPr>
              <w:t xml:space="preserve">Nebesedne govorice </w:t>
            </w:r>
          </w:p>
          <w:p w14:paraId="24B9E10D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82D">
              <w:rPr>
                <w:color w:val="000000"/>
              </w:rPr>
              <w:t xml:space="preserve">ni, je neprepričljiv in nesproščen. Tih, </w:t>
            </w:r>
          </w:p>
          <w:p w14:paraId="09FB88D1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82D">
              <w:rPr>
                <w:color w:val="000000"/>
              </w:rPr>
              <w:t xml:space="preserve">nerazločen in </w:t>
            </w:r>
          </w:p>
          <w:p w14:paraId="11BC6C48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82D">
              <w:rPr>
                <w:color w:val="000000"/>
              </w:rPr>
              <w:t xml:space="preserve">negotov govorni </w:t>
            </w:r>
          </w:p>
          <w:p w14:paraId="0492BC09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82D">
              <w:rPr>
                <w:color w:val="000000"/>
              </w:rPr>
              <w:t xml:space="preserve">nastop. </w:t>
            </w:r>
          </w:p>
        </w:tc>
      </w:tr>
    </w:tbl>
    <w:p w14:paraId="32C02392" w14:textId="1C15FE57" w:rsidR="00DE23D9" w:rsidRDefault="00DE23D9" w:rsidP="00DE23D9">
      <w:r w:rsidRPr="0053282D">
        <w:t xml:space="preserve">*Če učenec ne dosega zgoraj opisanih meril, ali govornega nastopa ni pripravil, je ocenjen nezadostno. </w:t>
      </w:r>
    </w:p>
    <w:p w14:paraId="12CB1E0F" w14:textId="77777777" w:rsidR="00DE23D9" w:rsidRPr="0053282D" w:rsidRDefault="00DE23D9" w:rsidP="00DE23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2896"/>
        <w:gridCol w:w="2896"/>
        <w:gridCol w:w="2896"/>
        <w:gridCol w:w="2896"/>
      </w:tblGrid>
      <w:tr w:rsidR="00DE23D9" w:rsidRPr="0053282D" w14:paraId="7CE30337" w14:textId="77777777" w:rsidTr="001D3CA0">
        <w:trPr>
          <w:trHeight w:val="224"/>
        </w:trPr>
        <w:tc>
          <w:tcPr>
            <w:tcW w:w="2896" w:type="dxa"/>
            <w:vAlign w:val="center"/>
          </w:tcPr>
          <w:p w14:paraId="10217242" w14:textId="77777777" w:rsidR="00DE23D9" w:rsidRPr="0053282D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C45911" w:themeColor="accent2" w:themeShade="BF"/>
              </w:rPr>
            </w:pPr>
          </w:p>
          <w:p w14:paraId="6E28F5C3" w14:textId="77777777" w:rsidR="00DE23D9" w:rsidRPr="0053282D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C45911" w:themeColor="accent2" w:themeShade="BF"/>
              </w:rPr>
            </w:pPr>
            <w:r w:rsidRPr="0053282D">
              <w:rPr>
                <w:b/>
                <w:bCs/>
                <w:color w:val="C45911" w:themeColor="accent2" w:themeShade="BF"/>
              </w:rPr>
              <w:t>RECITACIJA  PESMI</w:t>
            </w:r>
          </w:p>
          <w:p w14:paraId="346924FD" w14:textId="77777777" w:rsidR="00DE23D9" w:rsidRPr="0053282D" w:rsidRDefault="00DE23D9" w:rsidP="001D3CA0">
            <w:pPr>
              <w:autoSpaceDE w:val="0"/>
              <w:autoSpaceDN w:val="0"/>
              <w:adjustRightInd w:val="0"/>
              <w:jc w:val="center"/>
              <w:rPr>
                <w:color w:val="C45911" w:themeColor="accent2" w:themeShade="BF"/>
              </w:rPr>
            </w:pPr>
          </w:p>
        </w:tc>
        <w:tc>
          <w:tcPr>
            <w:tcW w:w="2896" w:type="dxa"/>
            <w:shd w:val="clear" w:color="auto" w:fill="DEEAF6" w:themeFill="accent5" w:themeFillTint="33"/>
            <w:vAlign w:val="center"/>
          </w:tcPr>
          <w:p w14:paraId="40BCCE29" w14:textId="77777777" w:rsidR="00DE23D9" w:rsidRPr="0053282D" w:rsidRDefault="00DE23D9" w:rsidP="001D3C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282D">
              <w:rPr>
                <w:b/>
                <w:bCs/>
                <w:color w:val="000000"/>
              </w:rPr>
              <w:t>ODLIČNO</w:t>
            </w:r>
          </w:p>
        </w:tc>
        <w:tc>
          <w:tcPr>
            <w:tcW w:w="2896" w:type="dxa"/>
            <w:shd w:val="clear" w:color="auto" w:fill="FFF2CC" w:themeFill="accent4" w:themeFillTint="33"/>
            <w:vAlign w:val="center"/>
          </w:tcPr>
          <w:p w14:paraId="263DC2FA" w14:textId="77777777" w:rsidR="00DE23D9" w:rsidRPr="0053282D" w:rsidRDefault="00DE23D9" w:rsidP="001D3C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282D">
              <w:rPr>
                <w:b/>
                <w:bCs/>
                <w:color w:val="000000"/>
              </w:rPr>
              <w:t>PRAV DOBRO</w:t>
            </w:r>
          </w:p>
        </w:tc>
        <w:tc>
          <w:tcPr>
            <w:tcW w:w="2896" w:type="dxa"/>
            <w:shd w:val="clear" w:color="auto" w:fill="EDEDED" w:themeFill="accent3" w:themeFillTint="33"/>
            <w:vAlign w:val="center"/>
          </w:tcPr>
          <w:p w14:paraId="2A6DC09F" w14:textId="77777777" w:rsidR="00DE23D9" w:rsidRPr="0053282D" w:rsidRDefault="00DE23D9" w:rsidP="001D3C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282D">
              <w:rPr>
                <w:b/>
                <w:bCs/>
                <w:color w:val="000000"/>
              </w:rPr>
              <w:t>DOBRO</w:t>
            </w:r>
          </w:p>
        </w:tc>
        <w:tc>
          <w:tcPr>
            <w:tcW w:w="2896" w:type="dxa"/>
            <w:shd w:val="clear" w:color="auto" w:fill="D9E2F3" w:themeFill="accent1" w:themeFillTint="33"/>
            <w:vAlign w:val="center"/>
          </w:tcPr>
          <w:p w14:paraId="4F835865" w14:textId="77777777" w:rsidR="00DE23D9" w:rsidRPr="0053282D" w:rsidRDefault="00DE23D9" w:rsidP="001D3C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282D">
              <w:rPr>
                <w:b/>
                <w:bCs/>
                <w:color w:val="000000"/>
              </w:rPr>
              <w:t>ZADOSTNO</w:t>
            </w:r>
          </w:p>
        </w:tc>
      </w:tr>
      <w:tr w:rsidR="00DE23D9" w:rsidRPr="0053282D" w14:paraId="4032EDD1" w14:textId="77777777" w:rsidTr="001D3CA0">
        <w:trPr>
          <w:trHeight w:val="1112"/>
        </w:trPr>
        <w:tc>
          <w:tcPr>
            <w:tcW w:w="2896" w:type="dxa"/>
          </w:tcPr>
          <w:p w14:paraId="2BFF3DBB" w14:textId="77777777" w:rsidR="00DE23D9" w:rsidRPr="0053282D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79F0065F" w14:textId="77777777" w:rsidR="00DE23D9" w:rsidRPr="0053282D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083169BE" w14:textId="77777777" w:rsidR="00DE23D9" w:rsidRPr="0053282D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6AB261FB" w14:textId="77777777" w:rsidR="00DE23D9" w:rsidRPr="0053282D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5865D0B8" w14:textId="77777777" w:rsidR="00DE23D9" w:rsidRPr="0053282D" w:rsidRDefault="00DE23D9" w:rsidP="001D3C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282D">
              <w:rPr>
                <w:b/>
                <w:bCs/>
                <w:color w:val="000000"/>
              </w:rPr>
              <w:t>IZVEDBA</w:t>
            </w:r>
          </w:p>
        </w:tc>
        <w:tc>
          <w:tcPr>
            <w:tcW w:w="2896" w:type="dxa"/>
          </w:tcPr>
          <w:p w14:paraId="55050A52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82D">
              <w:rPr>
                <w:color w:val="000000"/>
              </w:rPr>
              <w:t xml:space="preserve">Zna besedilo na </w:t>
            </w:r>
          </w:p>
          <w:p w14:paraId="3D69BFB6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82D">
              <w:rPr>
                <w:color w:val="000000"/>
              </w:rPr>
              <w:t xml:space="preserve">pamet. Z glasom </w:t>
            </w:r>
          </w:p>
          <w:p w14:paraId="1CEC6D61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82D">
              <w:rPr>
                <w:color w:val="000000"/>
              </w:rPr>
              <w:t xml:space="preserve">ponazori vsa ločila. </w:t>
            </w:r>
          </w:p>
          <w:p w14:paraId="352CE7EC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82D">
              <w:rPr>
                <w:color w:val="000000"/>
              </w:rPr>
              <w:t xml:space="preserve">Upošteva tempo pesmi in zvočnost </w:t>
            </w:r>
          </w:p>
          <w:p w14:paraId="16CA1FBB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82D">
              <w:rPr>
                <w:color w:val="000000"/>
              </w:rPr>
              <w:t xml:space="preserve">pesmi. Recitira sproščeno in s telesno govorico. </w:t>
            </w:r>
          </w:p>
          <w:p w14:paraId="632FF7FD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82D">
              <w:rPr>
                <w:color w:val="000000"/>
              </w:rPr>
              <w:t xml:space="preserve">Govor je razločen in </w:t>
            </w:r>
          </w:p>
          <w:p w14:paraId="42498172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82D">
              <w:rPr>
                <w:color w:val="000000"/>
              </w:rPr>
              <w:t xml:space="preserve">dovolj glasen. </w:t>
            </w:r>
          </w:p>
          <w:p w14:paraId="18F7D8C5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96" w:type="dxa"/>
          </w:tcPr>
          <w:p w14:paraId="7743B5AF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82D">
              <w:rPr>
                <w:color w:val="000000"/>
              </w:rPr>
              <w:t xml:space="preserve">Zna besedilo na </w:t>
            </w:r>
          </w:p>
          <w:p w14:paraId="7B9DFCA5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82D">
              <w:rPr>
                <w:color w:val="000000"/>
              </w:rPr>
              <w:t xml:space="preserve">pamet. Z glasom ne ponazori vseh ločil. </w:t>
            </w:r>
          </w:p>
          <w:p w14:paraId="76F252BB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82D">
              <w:rPr>
                <w:color w:val="000000"/>
              </w:rPr>
              <w:t xml:space="preserve">Pri recitaciji ne </w:t>
            </w:r>
          </w:p>
          <w:p w14:paraId="495CB576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82D">
              <w:rPr>
                <w:color w:val="000000"/>
              </w:rPr>
              <w:t xml:space="preserve">upošteva dovolj </w:t>
            </w:r>
          </w:p>
          <w:p w14:paraId="04AA4E81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82D">
              <w:rPr>
                <w:color w:val="000000"/>
              </w:rPr>
              <w:t xml:space="preserve">zvočnosti ali tempa </w:t>
            </w:r>
          </w:p>
          <w:p w14:paraId="14926E27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82D">
              <w:rPr>
                <w:color w:val="000000"/>
              </w:rPr>
              <w:t xml:space="preserve">pesmi. </w:t>
            </w:r>
          </w:p>
        </w:tc>
        <w:tc>
          <w:tcPr>
            <w:tcW w:w="2896" w:type="dxa"/>
          </w:tcPr>
          <w:p w14:paraId="509885FD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82D">
              <w:rPr>
                <w:color w:val="000000"/>
              </w:rPr>
              <w:t xml:space="preserve">Zna besedilo na </w:t>
            </w:r>
          </w:p>
          <w:p w14:paraId="0659211E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82D">
              <w:rPr>
                <w:color w:val="000000"/>
              </w:rPr>
              <w:t xml:space="preserve">pamet. Med recitacijo se </w:t>
            </w:r>
          </w:p>
          <w:p w14:paraId="24582616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82D">
              <w:rPr>
                <w:color w:val="000000"/>
              </w:rPr>
              <w:t xml:space="preserve">nekajkrat ustavi. </w:t>
            </w:r>
          </w:p>
          <w:p w14:paraId="64B9D795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82D">
              <w:rPr>
                <w:color w:val="000000"/>
              </w:rPr>
              <w:t xml:space="preserve">Z glasom ne ponazori ločil. </w:t>
            </w:r>
          </w:p>
        </w:tc>
        <w:tc>
          <w:tcPr>
            <w:tcW w:w="2896" w:type="dxa"/>
          </w:tcPr>
          <w:p w14:paraId="489054CE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82D">
              <w:rPr>
                <w:color w:val="000000"/>
              </w:rPr>
              <w:t xml:space="preserve">Zna besedilo na </w:t>
            </w:r>
          </w:p>
          <w:p w14:paraId="64124F55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82D">
              <w:rPr>
                <w:color w:val="000000"/>
              </w:rPr>
              <w:t xml:space="preserve">pamet. </w:t>
            </w:r>
          </w:p>
          <w:p w14:paraId="2D7A4A52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82D">
              <w:rPr>
                <w:color w:val="000000"/>
              </w:rPr>
              <w:t xml:space="preserve">Med recitiranjem se </w:t>
            </w:r>
          </w:p>
          <w:p w14:paraId="4781E87B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82D">
              <w:rPr>
                <w:color w:val="000000"/>
              </w:rPr>
              <w:t xml:space="preserve">velikokrat ustavlja, </w:t>
            </w:r>
          </w:p>
          <w:p w14:paraId="5DC09577" w14:textId="77777777" w:rsidR="00DE23D9" w:rsidRPr="0053282D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82D">
              <w:rPr>
                <w:color w:val="000000"/>
              </w:rPr>
              <w:t>se zatika. Z glasom ne ponazori ločil.</w:t>
            </w:r>
          </w:p>
        </w:tc>
      </w:tr>
    </w:tbl>
    <w:p w14:paraId="7CDA40DD" w14:textId="77777777" w:rsidR="00DE23D9" w:rsidRDefault="00DE23D9" w:rsidP="00DE23D9">
      <w:pPr>
        <w:rPr>
          <w:rFonts w:ascii="Arial" w:hAnsi="Arial" w:cs="Arial"/>
        </w:rPr>
      </w:pPr>
      <w:r w:rsidRPr="0053282D">
        <w:t>*Če učenec ne dosega zgoraj opisanih meril, ali pesmi ni recitiral, oz. se je ni naučil, je ocenjen nezadostno.</w:t>
      </w:r>
      <w:r w:rsidRPr="00E35CDA">
        <w:rPr>
          <w:rFonts w:ascii="Arial" w:hAnsi="Arial" w:cs="Arial"/>
        </w:rPr>
        <w:t xml:space="preserve"> </w:t>
      </w:r>
    </w:p>
    <w:p w14:paraId="5BF76B99" w14:textId="77777777" w:rsidR="00DE23D9" w:rsidRDefault="00DE23D9" w:rsidP="00DE23D9">
      <w:pPr>
        <w:rPr>
          <w:rFonts w:ascii="Arial" w:hAnsi="Arial" w:cs="Arial"/>
        </w:rPr>
      </w:pPr>
    </w:p>
    <w:p w14:paraId="3DE7BC9A" w14:textId="16A551D8" w:rsidR="00DE23D9" w:rsidRDefault="00DE23D9" w:rsidP="00DE23D9">
      <w:pPr>
        <w:rPr>
          <w:b/>
        </w:rPr>
      </w:pPr>
    </w:p>
    <w:p w14:paraId="5F417CC5" w14:textId="6E5C7F55" w:rsidR="00DE23D9" w:rsidRDefault="00DE23D9" w:rsidP="00DE23D9">
      <w:pPr>
        <w:rPr>
          <w:b/>
        </w:rPr>
      </w:pPr>
    </w:p>
    <w:p w14:paraId="6D8DE40D" w14:textId="77777777" w:rsidR="00DE23D9" w:rsidRPr="00A46A29" w:rsidRDefault="00DE23D9" w:rsidP="00DE23D9">
      <w:pPr>
        <w:rPr>
          <w:b/>
        </w:rPr>
      </w:pPr>
    </w:p>
    <w:p w14:paraId="7E3B289F" w14:textId="77777777" w:rsidR="00DE23D9" w:rsidRPr="00A46A29" w:rsidRDefault="00DE23D9" w:rsidP="00DE23D9">
      <w:pPr>
        <w:jc w:val="both"/>
        <w:rPr>
          <w:b/>
          <w:color w:val="C45911" w:themeColor="accent2" w:themeShade="BF"/>
          <w:u w:val="single"/>
        </w:rPr>
      </w:pPr>
      <w:r w:rsidRPr="00A46A29">
        <w:rPr>
          <w:b/>
          <w:color w:val="C45911" w:themeColor="accent2" w:themeShade="BF"/>
          <w:u w:val="single"/>
        </w:rPr>
        <w:t>KRITERIJI OCENJEVANJA PRI ŠPORTU V 3. RAZREDU</w:t>
      </w:r>
    </w:p>
    <w:p w14:paraId="3E92634F" w14:textId="77777777" w:rsidR="00DE23D9" w:rsidRPr="00A46A29" w:rsidRDefault="00DE23D9" w:rsidP="00DE23D9">
      <w:pPr>
        <w:jc w:val="both"/>
        <w:rPr>
          <w:b/>
          <w:color w:val="C45911" w:themeColor="accent2" w:themeShade="BF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8"/>
        <w:gridCol w:w="2908"/>
        <w:gridCol w:w="2908"/>
        <w:gridCol w:w="2908"/>
        <w:gridCol w:w="2908"/>
      </w:tblGrid>
      <w:tr w:rsidR="00DE23D9" w:rsidRPr="00A46A29" w14:paraId="4CC64848" w14:textId="77777777" w:rsidTr="001D3CA0">
        <w:trPr>
          <w:trHeight w:val="98"/>
        </w:trPr>
        <w:tc>
          <w:tcPr>
            <w:tcW w:w="2908" w:type="dxa"/>
            <w:shd w:val="clear" w:color="auto" w:fill="DEEAF6" w:themeFill="accent5" w:themeFillTint="33"/>
            <w:vAlign w:val="center"/>
          </w:tcPr>
          <w:p w14:paraId="10F897CE" w14:textId="77777777" w:rsidR="00DE23D9" w:rsidRPr="00A46A29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2BE485F7" w14:textId="77777777" w:rsidR="00DE23D9" w:rsidRPr="00A46A29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46A29">
              <w:rPr>
                <w:b/>
                <w:bCs/>
                <w:color w:val="000000"/>
              </w:rPr>
              <w:t>ODLIČNO</w:t>
            </w:r>
          </w:p>
          <w:p w14:paraId="78F41D2F" w14:textId="77777777" w:rsidR="00DE23D9" w:rsidRPr="00A46A29" w:rsidRDefault="00DE23D9" w:rsidP="001D3C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08" w:type="dxa"/>
            <w:shd w:val="clear" w:color="auto" w:fill="FFF2CC" w:themeFill="accent4" w:themeFillTint="33"/>
            <w:vAlign w:val="center"/>
          </w:tcPr>
          <w:p w14:paraId="481086B7" w14:textId="77777777" w:rsidR="00DE23D9" w:rsidRPr="00A46A29" w:rsidRDefault="00DE23D9" w:rsidP="001D3C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46A29">
              <w:rPr>
                <w:b/>
                <w:bCs/>
                <w:color w:val="000000"/>
              </w:rPr>
              <w:t>PRAV DOBRO</w:t>
            </w:r>
          </w:p>
        </w:tc>
        <w:tc>
          <w:tcPr>
            <w:tcW w:w="2908" w:type="dxa"/>
            <w:shd w:val="clear" w:color="auto" w:fill="EDEDED" w:themeFill="accent3" w:themeFillTint="33"/>
            <w:vAlign w:val="center"/>
          </w:tcPr>
          <w:p w14:paraId="3D0CF106" w14:textId="77777777" w:rsidR="00DE23D9" w:rsidRPr="00A46A29" w:rsidRDefault="00DE23D9" w:rsidP="001D3C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46A29">
              <w:rPr>
                <w:b/>
                <w:bCs/>
                <w:color w:val="000000"/>
              </w:rPr>
              <w:t>DOBRO</w:t>
            </w:r>
          </w:p>
        </w:tc>
        <w:tc>
          <w:tcPr>
            <w:tcW w:w="2908" w:type="dxa"/>
            <w:shd w:val="clear" w:color="auto" w:fill="D9E2F3" w:themeFill="accent1" w:themeFillTint="33"/>
            <w:vAlign w:val="center"/>
          </w:tcPr>
          <w:p w14:paraId="34874527" w14:textId="77777777" w:rsidR="00DE23D9" w:rsidRPr="00A46A29" w:rsidRDefault="00DE23D9" w:rsidP="001D3C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46A29">
              <w:rPr>
                <w:b/>
                <w:bCs/>
                <w:color w:val="000000"/>
              </w:rPr>
              <w:t>ZADOSTNO</w:t>
            </w:r>
          </w:p>
        </w:tc>
        <w:tc>
          <w:tcPr>
            <w:tcW w:w="2908" w:type="dxa"/>
            <w:shd w:val="clear" w:color="auto" w:fill="FBE4D5" w:themeFill="accent2" w:themeFillTint="33"/>
            <w:vAlign w:val="center"/>
          </w:tcPr>
          <w:p w14:paraId="4474B811" w14:textId="77777777" w:rsidR="00DE23D9" w:rsidRPr="00A46A29" w:rsidRDefault="00DE23D9" w:rsidP="001D3C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46A29">
              <w:rPr>
                <w:b/>
                <w:bCs/>
                <w:color w:val="000000"/>
              </w:rPr>
              <w:t>NEZADOSTNO</w:t>
            </w:r>
          </w:p>
        </w:tc>
      </w:tr>
      <w:tr w:rsidR="00DE23D9" w:rsidRPr="00A46A29" w14:paraId="34D9507E" w14:textId="77777777" w:rsidTr="001D3CA0">
        <w:trPr>
          <w:trHeight w:val="1238"/>
        </w:trPr>
        <w:tc>
          <w:tcPr>
            <w:tcW w:w="2908" w:type="dxa"/>
          </w:tcPr>
          <w:p w14:paraId="6DCFBF68" w14:textId="77777777" w:rsidR="00DE23D9" w:rsidRPr="00A46A29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46A29">
              <w:rPr>
                <w:color w:val="000000"/>
              </w:rPr>
              <w:t xml:space="preserve">Izvede določeno </w:t>
            </w:r>
          </w:p>
          <w:p w14:paraId="55EEDD09" w14:textId="77777777" w:rsidR="00DE23D9" w:rsidRPr="00A46A29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46A29">
              <w:rPr>
                <w:color w:val="000000"/>
              </w:rPr>
              <w:t xml:space="preserve">gibalno nalogo </w:t>
            </w:r>
          </w:p>
          <w:p w14:paraId="47A27D9B" w14:textId="77777777" w:rsidR="00DE23D9" w:rsidRPr="00A46A29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46A29">
              <w:rPr>
                <w:color w:val="000000"/>
              </w:rPr>
              <w:t xml:space="preserve">tekoče, zanesljivo </w:t>
            </w:r>
          </w:p>
          <w:p w14:paraId="3FB98D42" w14:textId="77777777" w:rsidR="00DE23D9" w:rsidRPr="00A46A29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46A29">
              <w:rPr>
                <w:color w:val="000000"/>
              </w:rPr>
              <w:t xml:space="preserve">in brez tehničnih </w:t>
            </w:r>
          </w:p>
          <w:p w14:paraId="4C6CF0AC" w14:textId="77777777" w:rsidR="00DE23D9" w:rsidRPr="00A46A29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46A29">
              <w:rPr>
                <w:color w:val="000000"/>
              </w:rPr>
              <w:t xml:space="preserve">napak, odlično pozna teorijo športa, zavzeto sodeluje pri urah športne vzgoje, je obziren in </w:t>
            </w:r>
          </w:p>
          <w:p w14:paraId="0A59CC35" w14:textId="77777777" w:rsidR="00DE23D9" w:rsidRPr="00A46A29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46A29">
              <w:rPr>
                <w:color w:val="000000"/>
              </w:rPr>
              <w:t xml:space="preserve">spoštljiv do drugih, redno prinaša športno opremo. </w:t>
            </w:r>
          </w:p>
        </w:tc>
        <w:tc>
          <w:tcPr>
            <w:tcW w:w="2908" w:type="dxa"/>
          </w:tcPr>
          <w:p w14:paraId="31FBB8F0" w14:textId="77777777" w:rsidR="00DE23D9" w:rsidRPr="00A46A29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46A29">
              <w:rPr>
                <w:color w:val="000000"/>
              </w:rPr>
              <w:t xml:space="preserve">Izvede določeno gibalno nalogo tekoče, vendar z </w:t>
            </w:r>
          </w:p>
          <w:p w14:paraId="20F2A50F" w14:textId="77777777" w:rsidR="00DE23D9" w:rsidRPr="00A46A29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46A29">
              <w:rPr>
                <w:color w:val="000000"/>
              </w:rPr>
              <w:t xml:space="preserve">manjšo napako, prav dobro pozna teorijo športa, </w:t>
            </w:r>
          </w:p>
          <w:p w14:paraId="17B2EA12" w14:textId="77777777" w:rsidR="00DE23D9" w:rsidRPr="00A46A29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46A29">
              <w:rPr>
                <w:color w:val="000000"/>
              </w:rPr>
              <w:t xml:space="preserve">dobro sodeluje pri urah športne vzgoje, je obziren in spoštljiv do drugih, redno prinaša športno opremo. </w:t>
            </w:r>
          </w:p>
        </w:tc>
        <w:tc>
          <w:tcPr>
            <w:tcW w:w="2908" w:type="dxa"/>
          </w:tcPr>
          <w:p w14:paraId="45CA822A" w14:textId="77777777" w:rsidR="00DE23D9" w:rsidRPr="00A46A29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46A29">
              <w:rPr>
                <w:color w:val="000000"/>
              </w:rPr>
              <w:t xml:space="preserve">Izvede določeno gibalno nalogo tekoče, vendar </w:t>
            </w:r>
          </w:p>
          <w:p w14:paraId="04F065FF" w14:textId="77777777" w:rsidR="00DE23D9" w:rsidRPr="00A46A29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46A29">
              <w:rPr>
                <w:color w:val="000000"/>
              </w:rPr>
              <w:t xml:space="preserve">manj zanesljivo in z manjšimi napakami, dobro pozna teorijo športa, sodeluje pri urah športne vzgoje, je obziren in spoštljiv do drugih, redno prinaša športno opremo. </w:t>
            </w:r>
          </w:p>
        </w:tc>
        <w:tc>
          <w:tcPr>
            <w:tcW w:w="2908" w:type="dxa"/>
          </w:tcPr>
          <w:p w14:paraId="158587DC" w14:textId="77777777" w:rsidR="00DE23D9" w:rsidRPr="00A46A29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46A29">
              <w:rPr>
                <w:color w:val="000000"/>
              </w:rPr>
              <w:t xml:space="preserve">Izvede gibalno nalogo z večjo tehnično napako, </w:t>
            </w:r>
          </w:p>
          <w:p w14:paraId="3EB9BA72" w14:textId="77777777" w:rsidR="00DE23D9" w:rsidRPr="00A46A29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46A29">
              <w:rPr>
                <w:color w:val="000000"/>
              </w:rPr>
              <w:t xml:space="preserve">zadostno pozna teorijo športa, delno sodeluje na </w:t>
            </w:r>
          </w:p>
          <w:p w14:paraId="763271BD" w14:textId="77777777" w:rsidR="00DE23D9" w:rsidRPr="00A46A29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46A29">
              <w:rPr>
                <w:color w:val="000000"/>
              </w:rPr>
              <w:t xml:space="preserve">urah športne vzgoje, ne prinaša redno športne opreme, vedno ni korekten in spoštljiv do drugih. </w:t>
            </w:r>
          </w:p>
        </w:tc>
        <w:tc>
          <w:tcPr>
            <w:tcW w:w="2908" w:type="dxa"/>
          </w:tcPr>
          <w:p w14:paraId="0842670F" w14:textId="77777777" w:rsidR="00DE23D9" w:rsidRPr="00A46A29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46A29">
              <w:rPr>
                <w:color w:val="000000"/>
              </w:rPr>
              <w:t xml:space="preserve">To oceno pridobi učenec, ki ne </w:t>
            </w:r>
          </w:p>
          <w:p w14:paraId="7678669D" w14:textId="77777777" w:rsidR="00DE23D9" w:rsidRPr="00A46A29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46A29">
              <w:rPr>
                <w:color w:val="000000"/>
              </w:rPr>
              <w:t xml:space="preserve">opravi in ne doseže minimalnih kriterijev znanja in </w:t>
            </w:r>
          </w:p>
          <w:p w14:paraId="04058FC6" w14:textId="77777777" w:rsidR="00DE23D9" w:rsidRPr="00A46A29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46A29">
              <w:rPr>
                <w:color w:val="000000"/>
              </w:rPr>
              <w:t xml:space="preserve">ne izpolni ostalih kriterijev pozitivno. Ne pozna osnov </w:t>
            </w:r>
          </w:p>
          <w:p w14:paraId="6469406C" w14:textId="77777777" w:rsidR="00DE23D9" w:rsidRPr="00A46A29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46A29">
              <w:rPr>
                <w:color w:val="000000"/>
              </w:rPr>
              <w:t xml:space="preserve">teorije športa. </w:t>
            </w:r>
          </w:p>
        </w:tc>
      </w:tr>
    </w:tbl>
    <w:p w14:paraId="0FF1C2C6" w14:textId="77777777" w:rsidR="00DE23D9" w:rsidRPr="00E35CDA" w:rsidRDefault="00DE23D9" w:rsidP="00DE23D9">
      <w:pPr>
        <w:rPr>
          <w:rFonts w:ascii="Arial" w:hAnsi="Arial" w:cs="Arial"/>
          <w:b/>
        </w:rPr>
      </w:pPr>
    </w:p>
    <w:p w14:paraId="48C9E6F8" w14:textId="77777777" w:rsidR="00DE23D9" w:rsidRPr="00E35CDA" w:rsidRDefault="00DE23D9" w:rsidP="00DE23D9">
      <w:pPr>
        <w:rPr>
          <w:rFonts w:ascii="Arial" w:hAnsi="Arial" w:cs="Arial"/>
          <w:b/>
        </w:rPr>
      </w:pPr>
      <w:r w:rsidRPr="00E35CDA">
        <w:rPr>
          <w:rFonts w:ascii="Arial" w:hAnsi="Arial" w:cs="Arial"/>
          <w:b/>
        </w:rPr>
        <w:br w:type="page"/>
      </w:r>
    </w:p>
    <w:p w14:paraId="04AE850D" w14:textId="77777777" w:rsidR="00DE23D9" w:rsidRPr="00D415A2" w:rsidRDefault="00DE23D9" w:rsidP="00DE23D9">
      <w:pPr>
        <w:jc w:val="both"/>
        <w:rPr>
          <w:b/>
          <w:color w:val="C45911" w:themeColor="accent2" w:themeShade="BF"/>
          <w:u w:val="single"/>
        </w:rPr>
      </w:pPr>
      <w:r w:rsidRPr="00D415A2">
        <w:rPr>
          <w:b/>
          <w:color w:val="C45911" w:themeColor="accent2" w:themeShade="BF"/>
          <w:u w:val="single"/>
        </w:rPr>
        <w:lastRenderedPageBreak/>
        <w:t>KRITERIJI OCENJEVANJA PRI GLASBENI UMETNOSTI V 3. RAZREDU</w:t>
      </w:r>
    </w:p>
    <w:p w14:paraId="3632E5BE" w14:textId="77777777" w:rsidR="00DE23D9" w:rsidRPr="00D415A2" w:rsidRDefault="00DE23D9" w:rsidP="00DE23D9">
      <w:pPr>
        <w:jc w:val="both"/>
        <w:rPr>
          <w:b/>
          <w:color w:val="C45911" w:themeColor="accent2" w:themeShade="BF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2444"/>
        <w:gridCol w:w="2444"/>
        <w:gridCol w:w="2444"/>
        <w:gridCol w:w="2444"/>
        <w:gridCol w:w="2444"/>
      </w:tblGrid>
      <w:tr w:rsidR="00DE23D9" w:rsidRPr="00D415A2" w14:paraId="79A2CE81" w14:textId="77777777" w:rsidTr="001D3CA0">
        <w:trPr>
          <w:trHeight w:val="473"/>
        </w:trPr>
        <w:tc>
          <w:tcPr>
            <w:tcW w:w="2444" w:type="dxa"/>
            <w:vAlign w:val="center"/>
          </w:tcPr>
          <w:p w14:paraId="59A46F55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444" w:type="dxa"/>
            <w:shd w:val="clear" w:color="auto" w:fill="DEEAF6" w:themeFill="accent5" w:themeFillTint="33"/>
            <w:vAlign w:val="center"/>
          </w:tcPr>
          <w:p w14:paraId="144FEA65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5A2">
              <w:rPr>
                <w:b/>
                <w:bCs/>
                <w:color w:val="000000"/>
              </w:rPr>
              <w:t>ODLIČNO</w:t>
            </w:r>
          </w:p>
        </w:tc>
        <w:tc>
          <w:tcPr>
            <w:tcW w:w="2444" w:type="dxa"/>
            <w:shd w:val="clear" w:color="auto" w:fill="FFF2CC" w:themeFill="accent4" w:themeFillTint="33"/>
            <w:vAlign w:val="center"/>
          </w:tcPr>
          <w:p w14:paraId="58DFE85A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5A2">
              <w:rPr>
                <w:b/>
                <w:bCs/>
                <w:color w:val="000000"/>
              </w:rPr>
              <w:t>PRAV DOBRO</w:t>
            </w:r>
          </w:p>
        </w:tc>
        <w:tc>
          <w:tcPr>
            <w:tcW w:w="2444" w:type="dxa"/>
            <w:shd w:val="clear" w:color="auto" w:fill="EDEDED" w:themeFill="accent3" w:themeFillTint="33"/>
            <w:vAlign w:val="center"/>
          </w:tcPr>
          <w:p w14:paraId="20E19F5C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5A2">
              <w:rPr>
                <w:b/>
                <w:bCs/>
                <w:color w:val="000000"/>
              </w:rPr>
              <w:t>DOBRO</w:t>
            </w:r>
          </w:p>
        </w:tc>
        <w:tc>
          <w:tcPr>
            <w:tcW w:w="2444" w:type="dxa"/>
            <w:shd w:val="clear" w:color="auto" w:fill="D9E2F3" w:themeFill="accent1" w:themeFillTint="33"/>
            <w:vAlign w:val="center"/>
          </w:tcPr>
          <w:p w14:paraId="0AAB5E06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5A2">
              <w:rPr>
                <w:b/>
                <w:bCs/>
                <w:color w:val="000000"/>
              </w:rPr>
              <w:t>ZADOSTNO</w:t>
            </w:r>
          </w:p>
        </w:tc>
        <w:tc>
          <w:tcPr>
            <w:tcW w:w="2444" w:type="dxa"/>
            <w:shd w:val="clear" w:color="auto" w:fill="FBE4D5" w:themeFill="accent2" w:themeFillTint="33"/>
            <w:vAlign w:val="center"/>
          </w:tcPr>
          <w:p w14:paraId="6B42B83C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5A2">
              <w:rPr>
                <w:b/>
                <w:bCs/>
                <w:color w:val="000000"/>
              </w:rPr>
              <w:t>NEZADOSTNO</w:t>
            </w:r>
          </w:p>
        </w:tc>
      </w:tr>
      <w:tr w:rsidR="00DE23D9" w:rsidRPr="00D415A2" w14:paraId="58AE3643" w14:textId="77777777" w:rsidTr="001D3CA0">
        <w:trPr>
          <w:trHeight w:val="1112"/>
        </w:trPr>
        <w:tc>
          <w:tcPr>
            <w:tcW w:w="2444" w:type="dxa"/>
          </w:tcPr>
          <w:p w14:paraId="75D91CAD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252E15C1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74055F28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0D207DC4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5A2">
              <w:rPr>
                <w:b/>
                <w:bCs/>
                <w:color w:val="000000"/>
              </w:rPr>
              <w:t>PETJE</w:t>
            </w:r>
          </w:p>
        </w:tc>
        <w:tc>
          <w:tcPr>
            <w:tcW w:w="2444" w:type="dxa"/>
          </w:tcPr>
          <w:p w14:paraId="328581F9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Zna besedilo pesmi </w:t>
            </w:r>
          </w:p>
          <w:p w14:paraId="46D80905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na pamet. Petje je tonsko in ritmično pravilno. Upošteva tempo in hitrost pesmi. Nastop je sproščen, samozavesten, dovolj glasen in razločen. </w:t>
            </w:r>
          </w:p>
        </w:tc>
        <w:tc>
          <w:tcPr>
            <w:tcW w:w="2444" w:type="dxa"/>
          </w:tcPr>
          <w:p w14:paraId="68DEDD4E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Zna besedilo pesmi </w:t>
            </w:r>
          </w:p>
          <w:p w14:paraId="48DCE708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na pamet. </w:t>
            </w:r>
          </w:p>
          <w:p w14:paraId="5D97F4BF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Petje je ritmično in </w:t>
            </w:r>
          </w:p>
          <w:p w14:paraId="2995313C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tonsko pravilno. </w:t>
            </w:r>
          </w:p>
          <w:p w14:paraId="5B8E8936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Ne upošteva dovolj </w:t>
            </w:r>
          </w:p>
          <w:p w14:paraId="0632C239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tempa in hitrosti </w:t>
            </w:r>
          </w:p>
          <w:p w14:paraId="6451C3DF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pesmi. Nastop je sproščen vendar ne dovolj glasen in razločen. </w:t>
            </w:r>
          </w:p>
        </w:tc>
        <w:tc>
          <w:tcPr>
            <w:tcW w:w="2444" w:type="dxa"/>
          </w:tcPr>
          <w:p w14:paraId="2FD42093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Zna besedilo pesmi </w:t>
            </w:r>
          </w:p>
          <w:p w14:paraId="77F263B7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na pamet. Pri petju se občasno zmoti, </w:t>
            </w:r>
          </w:p>
          <w:p w14:paraId="28E86C27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ni ritmično in tonsko pravilno. </w:t>
            </w:r>
          </w:p>
          <w:p w14:paraId="7789D3A1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Ne upošteva dovolj </w:t>
            </w:r>
          </w:p>
          <w:p w14:paraId="7D88C1EB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tempa in hitrosti </w:t>
            </w:r>
          </w:p>
          <w:p w14:paraId="02844D16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pesmi. </w:t>
            </w:r>
          </w:p>
        </w:tc>
        <w:tc>
          <w:tcPr>
            <w:tcW w:w="2444" w:type="dxa"/>
          </w:tcPr>
          <w:p w14:paraId="288DEA15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Zna besedilo pesmi </w:t>
            </w:r>
          </w:p>
          <w:p w14:paraId="6759FE19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na pamet. </w:t>
            </w:r>
          </w:p>
          <w:p w14:paraId="0275E718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Petje ni ritmično in </w:t>
            </w:r>
          </w:p>
          <w:p w14:paraId="002F2750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tonsko pravilno, se </w:t>
            </w:r>
          </w:p>
          <w:p w14:paraId="2C03E642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večkrat zmoti. </w:t>
            </w:r>
          </w:p>
        </w:tc>
        <w:tc>
          <w:tcPr>
            <w:tcW w:w="2444" w:type="dxa"/>
          </w:tcPr>
          <w:p w14:paraId="2CA5334F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Ne zna besedila pesmi, oz. ne izvaja petja. </w:t>
            </w:r>
          </w:p>
        </w:tc>
      </w:tr>
      <w:tr w:rsidR="00DE23D9" w:rsidRPr="00D415A2" w14:paraId="435DBD79" w14:textId="77777777" w:rsidTr="001D3CA0">
        <w:trPr>
          <w:trHeight w:val="858"/>
        </w:trPr>
        <w:tc>
          <w:tcPr>
            <w:tcW w:w="2444" w:type="dxa"/>
          </w:tcPr>
          <w:p w14:paraId="2E649D01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14:paraId="64E80215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33A4CDD9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5A2">
              <w:rPr>
                <w:b/>
                <w:bCs/>
                <w:color w:val="000000"/>
              </w:rPr>
              <w:t>PLES</w:t>
            </w:r>
          </w:p>
        </w:tc>
        <w:tc>
          <w:tcPr>
            <w:tcW w:w="2444" w:type="dxa"/>
          </w:tcPr>
          <w:p w14:paraId="5479DF17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Pozna vse slike plesa in jih pravilno izvede. </w:t>
            </w:r>
          </w:p>
          <w:p w14:paraId="6270465A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Pleše sproščeno, </w:t>
            </w:r>
          </w:p>
          <w:p w14:paraId="0847D21A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ritmično usklajeno. </w:t>
            </w:r>
          </w:p>
          <w:p w14:paraId="4653D609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Nastop je sproščen </w:t>
            </w:r>
          </w:p>
          <w:p w14:paraId="1946DFA7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in samozavesten. </w:t>
            </w:r>
          </w:p>
        </w:tc>
        <w:tc>
          <w:tcPr>
            <w:tcW w:w="2444" w:type="dxa"/>
          </w:tcPr>
          <w:p w14:paraId="4EFECEFA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Pozna vse slike </w:t>
            </w:r>
          </w:p>
          <w:p w14:paraId="20572756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plesa, jih pravilno </w:t>
            </w:r>
          </w:p>
          <w:p w14:paraId="4A8CD1E7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izvede. Pleše sproščeno, vendar ritmično netočno, se moti. </w:t>
            </w:r>
          </w:p>
        </w:tc>
        <w:tc>
          <w:tcPr>
            <w:tcW w:w="2444" w:type="dxa"/>
          </w:tcPr>
          <w:p w14:paraId="175D6596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Pozna vse slike </w:t>
            </w:r>
          </w:p>
          <w:p w14:paraId="750ED6B9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plesa, jih izvede. </w:t>
            </w:r>
          </w:p>
          <w:p w14:paraId="55506FFE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Ples je ritmično </w:t>
            </w:r>
          </w:p>
          <w:p w14:paraId="09E535A0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netočen, se večkrat zmoti. </w:t>
            </w:r>
          </w:p>
        </w:tc>
        <w:tc>
          <w:tcPr>
            <w:tcW w:w="2444" w:type="dxa"/>
          </w:tcPr>
          <w:p w14:paraId="3946E024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Pozna slike plesa, jih izvede. Ples je ritmično netočen, prehiteva ali zaostaja in se </w:t>
            </w:r>
          </w:p>
          <w:p w14:paraId="6F119493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večkrat zmoti. </w:t>
            </w:r>
          </w:p>
        </w:tc>
        <w:tc>
          <w:tcPr>
            <w:tcW w:w="2444" w:type="dxa"/>
          </w:tcPr>
          <w:p w14:paraId="107DC0E5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Ne pozna slik plesa, oz. jih ne izvede. </w:t>
            </w:r>
          </w:p>
        </w:tc>
      </w:tr>
      <w:tr w:rsidR="00DE23D9" w:rsidRPr="00D415A2" w14:paraId="68B2F917" w14:textId="77777777" w:rsidTr="001D3CA0">
        <w:trPr>
          <w:trHeight w:val="1238"/>
        </w:trPr>
        <w:tc>
          <w:tcPr>
            <w:tcW w:w="2444" w:type="dxa"/>
          </w:tcPr>
          <w:p w14:paraId="7E3AB234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2CD380A2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48FA978D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5094C7C0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76BFEE2F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5A2">
              <w:rPr>
                <w:b/>
                <w:bCs/>
                <w:color w:val="000000"/>
              </w:rPr>
              <w:t>SPREMJAVA</w:t>
            </w:r>
          </w:p>
        </w:tc>
        <w:tc>
          <w:tcPr>
            <w:tcW w:w="2444" w:type="dxa"/>
          </w:tcPr>
          <w:p w14:paraId="3C216E52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Spremljava je </w:t>
            </w:r>
          </w:p>
          <w:p w14:paraId="69921355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ritmično/melodično </w:t>
            </w:r>
          </w:p>
          <w:p w14:paraId="23FC9207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pravilna. Nastop je </w:t>
            </w:r>
          </w:p>
          <w:p w14:paraId="2B7ACA78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samozavesten. </w:t>
            </w:r>
          </w:p>
          <w:p w14:paraId="20B632B7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Obvlada tehniko </w:t>
            </w:r>
          </w:p>
          <w:p w14:paraId="08C45726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igranja na </w:t>
            </w:r>
          </w:p>
          <w:p w14:paraId="6F4FF6E9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inštrument. </w:t>
            </w:r>
          </w:p>
          <w:p w14:paraId="69C04BFE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Spremljava je zanimiva in </w:t>
            </w:r>
          </w:p>
          <w:p w14:paraId="11303926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inovativna. </w:t>
            </w:r>
          </w:p>
        </w:tc>
        <w:tc>
          <w:tcPr>
            <w:tcW w:w="2444" w:type="dxa"/>
          </w:tcPr>
          <w:p w14:paraId="020D3389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Spremljava je </w:t>
            </w:r>
          </w:p>
          <w:p w14:paraId="4F7EC23F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ritmično/melodično </w:t>
            </w:r>
          </w:p>
          <w:p w14:paraId="4CEEBC8F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pravilna. Med </w:t>
            </w:r>
          </w:p>
          <w:p w14:paraId="7DC4AA57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igranjem se </w:t>
            </w:r>
          </w:p>
          <w:p w14:paraId="7CC7B720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ustavlja. Obvlada osnovno tehniko igranja inštrumenta. </w:t>
            </w:r>
          </w:p>
          <w:p w14:paraId="14C939A5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Spremljava je </w:t>
            </w:r>
          </w:p>
          <w:p w14:paraId="06B51B87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zanimiva. </w:t>
            </w:r>
          </w:p>
        </w:tc>
        <w:tc>
          <w:tcPr>
            <w:tcW w:w="2444" w:type="dxa"/>
          </w:tcPr>
          <w:p w14:paraId="6CEDC070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Spremljava ni </w:t>
            </w:r>
          </w:p>
          <w:p w14:paraId="77FC83F1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ritmično/melodično </w:t>
            </w:r>
          </w:p>
          <w:p w14:paraId="2D5EAD1D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pravilna. Se moti pri spremljavi, prehiteva petje, se ustavlja. Izvedba je </w:t>
            </w:r>
          </w:p>
          <w:p w14:paraId="2423EF0E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nesproščena, </w:t>
            </w:r>
          </w:p>
          <w:p w14:paraId="1196A46F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preprosta. </w:t>
            </w:r>
          </w:p>
        </w:tc>
        <w:tc>
          <w:tcPr>
            <w:tcW w:w="2444" w:type="dxa"/>
          </w:tcPr>
          <w:p w14:paraId="5B2F0094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Spremljava ni </w:t>
            </w:r>
          </w:p>
          <w:p w14:paraId="353607D5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ritmično/melodično </w:t>
            </w:r>
          </w:p>
          <w:p w14:paraId="74D73697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točna. </w:t>
            </w:r>
          </w:p>
          <w:p w14:paraId="7F56323E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Med igranjem se </w:t>
            </w:r>
          </w:p>
          <w:p w14:paraId="28D26A3D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velikokrat ustavi. Ne obvlada tehnike </w:t>
            </w:r>
          </w:p>
          <w:p w14:paraId="2B42676D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igranja na </w:t>
            </w:r>
          </w:p>
          <w:p w14:paraId="2D867C18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inštrument. </w:t>
            </w:r>
          </w:p>
        </w:tc>
        <w:tc>
          <w:tcPr>
            <w:tcW w:w="2444" w:type="dxa"/>
          </w:tcPr>
          <w:p w14:paraId="1B5360BD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Ne izvede spremljave. </w:t>
            </w:r>
          </w:p>
        </w:tc>
      </w:tr>
      <w:tr w:rsidR="00DE23D9" w:rsidRPr="00D415A2" w14:paraId="077DD2F4" w14:textId="77777777" w:rsidTr="001D3CA0">
        <w:trPr>
          <w:trHeight w:val="479"/>
        </w:trPr>
        <w:tc>
          <w:tcPr>
            <w:tcW w:w="2444" w:type="dxa"/>
          </w:tcPr>
          <w:p w14:paraId="350ADDAB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7CE6BBB0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3ABB5596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5A2">
              <w:rPr>
                <w:b/>
                <w:bCs/>
                <w:color w:val="000000"/>
              </w:rPr>
              <w:t>POSLUŠANJE</w:t>
            </w:r>
          </w:p>
        </w:tc>
        <w:tc>
          <w:tcPr>
            <w:tcW w:w="2444" w:type="dxa"/>
          </w:tcPr>
          <w:p w14:paraId="3FCF1EB4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Pozorno posluša, prepoznava, primerja in vrednoti glasbene primere. </w:t>
            </w:r>
          </w:p>
        </w:tc>
        <w:tc>
          <w:tcPr>
            <w:tcW w:w="2444" w:type="dxa"/>
          </w:tcPr>
          <w:p w14:paraId="07D9B69C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Posluša, prepoznava in primerja temeljne značilnosti glasbenih primerov. </w:t>
            </w:r>
          </w:p>
        </w:tc>
        <w:tc>
          <w:tcPr>
            <w:tcW w:w="2444" w:type="dxa"/>
          </w:tcPr>
          <w:p w14:paraId="463F42A2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Posluša in prepoznava posamezne značilnosti glasbenih primerov. </w:t>
            </w:r>
          </w:p>
        </w:tc>
        <w:tc>
          <w:tcPr>
            <w:tcW w:w="2444" w:type="dxa"/>
          </w:tcPr>
          <w:p w14:paraId="03EC1107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Delno posluša in prepoznava posamezne glasbene primere. </w:t>
            </w:r>
          </w:p>
        </w:tc>
        <w:tc>
          <w:tcPr>
            <w:tcW w:w="2444" w:type="dxa"/>
          </w:tcPr>
          <w:p w14:paraId="1255FAA9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V večini ne prepozna glasbenih primerov. *Ni zmožen analitičnega poslušanja. </w:t>
            </w:r>
          </w:p>
        </w:tc>
      </w:tr>
      <w:tr w:rsidR="00DE23D9" w:rsidRPr="00D415A2" w14:paraId="6A183BEE" w14:textId="77777777" w:rsidTr="001D3CA0">
        <w:trPr>
          <w:trHeight w:val="606"/>
        </w:trPr>
        <w:tc>
          <w:tcPr>
            <w:tcW w:w="2444" w:type="dxa"/>
          </w:tcPr>
          <w:p w14:paraId="01129EE8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4266C99A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7C50EFEF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5A2">
              <w:rPr>
                <w:b/>
                <w:bCs/>
                <w:color w:val="000000"/>
              </w:rPr>
              <w:t>GLASBENA ZNANJA</w:t>
            </w:r>
          </w:p>
        </w:tc>
        <w:tc>
          <w:tcPr>
            <w:tcW w:w="2444" w:type="dxa"/>
          </w:tcPr>
          <w:p w14:paraId="4811AB12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Pozna in smiselno uporablja glasbene pojme in informacije ter obvlada elementarni notni zapis. </w:t>
            </w:r>
          </w:p>
        </w:tc>
        <w:tc>
          <w:tcPr>
            <w:tcW w:w="2444" w:type="dxa"/>
          </w:tcPr>
          <w:p w14:paraId="68DCA622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Razume in uporablja glasbene pojme in informacije ter v večini uporablja elementarni notni zapis. </w:t>
            </w:r>
          </w:p>
        </w:tc>
        <w:tc>
          <w:tcPr>
            <w:tcW w:w="2444" w:type="dxa"/>
          </w:tcPr>
          <w:p w14:paraId="73DE42F6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Delno pozna in uporablja glasbene pojme in informacije ter elementarni notni zapis. </w:t>
            </w:r>
          </w:p>
        </w:tc>
        <w:tc>
          <w:tcPr>
            <w:tcW w:w="2444" w:type="dxa"/>
          </w:tcPr>
          <w:p w14:paraId="30BBC4B0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Pozna in uporablja manjši del informacij in glasbenih pojmov in po svojih zmožnostih vključuje notni zapis. </w:t>
            </w:r>
          </w:p>
        </w:tc>
        <w:tc>
          <w:tcPr>
            <w:tcW w:w="2444" w:type="dxa"/>
          </w:tcPr>
          <w:p w14:paraId="2E756E61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Ne pozna/razume glasbenih pojmov in informacij in jih ne uporablja. </w:t>
            </w:r>
          </w:p>
        </w:tc>
      </w:tr>
    </w:tbl>
    <w:p w14:paraId="3EBFF83F" w14:textId="77777777" w:rsidR="00DE23D9" w:rsidRPr="00D415A2" w:rsidRDefault="00DE23D9" w:rsidP="00DE23D9">
      <w:pPr>
        <w:jc w:val="both"/>
        <w:rPr>
          <w:b/>
          <w:color w:val="C45911" w:themeColor="accent2" w:themeShade="BF"/>
          <w:u w:val="single"/>
        </w:rPr>
      </w:pPr>
    </w:p>
    <w:p w14:paraId="65A35A1B" w14:textId="77777777" w:rsidR="00DE23D9" w:rsidRPr="00D415A2" w:rsidRDefault="00DE23D9" w:rsidP="00DE23D9">
      <w:pPr>
        <w:jc w:val="both"/>
        <w:rPr>
          <w:b/>
          <w:color w:val="C45911" w:themeColor="accent2" w:themeShade="BF"/>
          <w:u w:val="single"/>
        </w:rPr>
      </w:pPr>
      <w:r w:rsidRPr="00D415A2">
        <w:rPr>
          <w:b/>
          <w:color w:val="C45911" w:themeColor="accent2" w:themeShade="BF"/>
          <w:u w:val="single"/>
        </w:rPr>
        <w:t>KRITERIJI OCENJEVANJA PRI LIKOVNI UMETNOSTI V 3. RAZREDU</w:t>
      </w:r>
    </w:p>
    <w:p w14:paraId="46C4BA1D" w14:textId="77777777" w:rsidR="00DE23D9" w:rsidRPr="00D415A2" w:rsidRDefault="00DE23D9" w:rsidP="00DE23D9">
      <w:pPr>
        <w:jc w:val="both"/>
        <w:rPr>
          <w:b/>
          <w:color w:val="C45911" w:themeColor="accent2" w:themeShade="BF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7"/>
        <w:gridCol w:w="2557"/>
        <w:gridCol w:w="2557"/>
        <w:gridCol w:w="2557"/>
        <w:gridCol w:w="2557"/>
        <w:gridCol w:w="2557"/>
      </w:tblGrid>
      <w:tr w:rsidR="00DE23D9" w:rsidRPr="00D415A2" w14:paraId="515A6818" w14:textId="77777777" w:rsidTr="001D3CA0">
        <w:trPr>
          <w:trHeight w:val="224"/>
        </w:trPr>
        <w:tc>
          <w:tcPr>
            <w:tcW w:w="2557" w:type="dxa"/>
            <w:vAlign w:val="center"/>
          </w:tcPr>
          <w:p w14:paraId="0424D17E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C45911" w:themeColor="accent2" w:themeShade="BF"/>
              </w:rPr>
            </w:pPr>
            <w:r w:rsidRPr="00D415A2">
              <w:rPr>
                <w:b/>
                <w:bCs/>
                <w:color w:val="C45911" w:themeColor="accent2" w:themeShade="BF"/>
              </w:rPr>
              <w:t xml:space="preserve">PODROČJE </w:t>
            </w:r>
          </w:p>
          <w:p w14:paraId="138571EB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C45911" w:themeColor="accent2" w:themeShade="BF"/>
              </w:rPr>
            </w:pPr>
            <w:r w:rsidRPr="00D415A2">
              <w:rPr>
                <w:b/>
                <w:bCs/>
                <w:color w:val="C45911" w:themeColor="accent2" w:themeShade="BF"/>
              </w:rPr>
              <w:t xml:space="preserve">SPREMLJANJA </w:t>
            </w:r>
          </w:p>
        </w:tc>
        <w:tc>
          <w:tcPr>
            <w:tcW w:w="2557" w:type="dxa"/>
            <w:shd w:val="clear" w:color="auto" w:fill="DEEAF6" w:themeFill="accent5" w:themeFillTint="33"/>
            <w:vAlign w:val="center"/>
          </w:tcPr>
          <w:p w14:paraId="016FFF1E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5A2">
              <w:rPr>
                <w:b/>
                <w:bCs/>
                <w:color w:val="000000"/>
              </w:rPr>
              <w:t>ODLIČNO</w:t>
            </w:r>
          </w:p>
        </w:tc>
        <w:tc>
          <w:tcPr>
            <w:tcW w:w="2557" w:type="dxa"/>
            <w:shd w:val="clear" w:color="auto" w:fill="FFF2CC" w:themeFill="accent4" w:themeFillTint="33"/>
            <w:vAlign w:val="center"/>
          </w:tcPr>
          <w:p w14:paraId="409AE4F6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5A2">
              <w:rPr>
                <w:b/>
                <w:bCs/>
                <w:color w:val="000000"/>
              </w:rPr>
              <w:t>PRAV DOBRO</w:t>
            </w:r>
          </w:p>
        </w:tc>
        <w:tc>
          <w:tcPr>
            <w:tcW w:w="2557" w:type="dxa"/>
            <w:shd w:val="clear" w:color="auto" w:fill="EDEDED" w:themeFill="accent3" w:themeFillTint="33"/>
            <w:vAlign w:val="center"/>
          </w:tcPr>
          <w:p w14:paraId="114E7AA7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5A2">
              <w:rPr>
                <w:b/>
                <w:bCs/>
                <w:color w:val="000000"/>
              </w:rPr>
              <w:t>DOBRO</w:t>
            </w:r>
          </w:p>
        </w:tc>
        <w:tc>
          <w:tcPr>
            <w:tcW w:w="2557" w:type="dxa"/>
            <w:shd w:val="clear" w:color="auto" w:fill="D9E2F3" w:themeFill="accent1" w:themeFillTint="33"/>
            <w:vAlign w:val="center"/>
          </w:tcPr>
          <w:p w14:paraId="0AC409F9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5A2">
              <w:rPr>
                <w:b/>
                <w:bCs/>
                <w:color w:val="000000"/>
              </w:rPr>
              <w:t>ZADOSTNO</w:t>
            </w:r>
          </w:p>
        </w:tc>
        <w:tc>
          <w:tcPr>
            <w:tcW w:w="2557" w:type="dxa"/>
            <w:shd w:val="clear" w:color="auto" w:fill="FBE4D5" w:themeFill="accent2" w:themeFillTint="33"/>
            <w:vAlign w:val="center"/>
          </w:tcPr>
          <w:p w14:paraId="1DBF5CDE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5A2">
              <w:rPr>
                <w:b/>
                <w:bCs/>
                <w:color w:val="000000"/>
              </w:rPr>
              <w:t>NEZADOSTNO</w:t>
            </w:r>
          </w:p>
        </w:tc>
      </w:tr>
      <w:tr w:rsidR="00DE23D9" w:rsidRPr="00D415A2" w14:paraId="39CEDF31" w14:textId="77777777" w:rsidTr="001D3CA0">
        <w:trPr>
          <w:trHeight w:val="2124"/>
        </w:trPr>
        <w:tc>
          <w:tcPr>
            <w:tcW w:w="2557" w:type="dxa"/>
          </w:tcPr>
          <w:p w14:paraId="14584A72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1A2CB635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4056CAF9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5CB58361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5A2">
              <w:rPr>
                <w:b/>
                <w:bCs/>
                <w:color w:val="000000"/>
              </w:rPr>
              <w:t>REŠITEV LIKOVNEGA PROBLEMA</w:t>
            </w:r>
          </w:p>
          <w:p w14:paraId="3A7E00AC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5A2">
              <w:rPr>
                <w:b/>
                <w:bCs/>
                <w:color w:val="000000"/>
              </w:rPr>
              <w:t>ZMOŽNOST BESEDNEGA OPISOVANJA LIKOVNIH POJMOV</w:t>
            </w:r>
          </w:p>
        </w:tc>
        <w:tc>
          <w:tcPr>
            <w:tcW w:w="2557" w:type="dxa"/>
          </w:tcPr>
          <w:p w14:paraId="0EEC978F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- Inovativno reši posredovani likovni problem (dobro opažen na likovnem delu). </w:t>
            </w:r>
          </w:p>
          <w:p w14:paraId="257F10F5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Samostojno razčleni in razloži posredovane likovne pojme na izdelkih učencev in umetniških delih. </w:t>
            </w:r>
          </w:p>
          <w:p w14:paraId="16BA4FD6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Samostojno poveže že usvojena spoznanja z novospoznanimi likovnimi pojmi in jih uporabi pri likovnem izražanju. </w:t>
            </w:r>
          </w:p>
        </w:tc>
        <w:tc>
          <w:tcPr>
            <w:tcW w:w="2557" w:type="dxa"/>
          </w:tcPr>
          <w:p w14:paraId="04958D80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Dobro reši posredovani likovni problem. </w:t>
            </w:r>
          </w:p>
          <w:p w14:paraId="78622949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Ob minimalni učiteljevi spodbudi razčleni in razloži posredovane likovne pojme na izdelkih učencev in umetniških delih. </w:t>
            </w:r>
          </w:p>
          <w:p w14:paraId="68D6C1CA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Z manjšo učiteljevo pomočjo poveže že usvojena spoznanja z novospoznanimi likovnimi pojmi in jih uporabi pri likovnem izražanju. </w:t>
            </w:r>
          </w:p>
          <w:p w14:paraId="11D54E5C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7" w:type="dxa"/>
          </w:tcPr>
          <w:p w14:paraId="3F2BC915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Zadovoljivo reši posredovani likovni problem. Ob zmerni učiteljevi spodbudi razčleni in razloži posredovane likovne pojme na izdelkih učencev in umetniških delih. Z zmerno učiteljevo pomočjo poveže že usvojena spoznanja z novospoznanimi likovnimi pojmi in jih uporabi pri likovnem izražanju. </w:t>
            </w:r>
          </w:p>
        </w:tc>
        <w:tc>
          <w:tcPr>
            <w:tcW w:w="2557" w:type="dxa"/>
          </w:tcPr>
          <w:p w14:paraId="0DCE042C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Delno reši posredovani likovni problem. </w:t>
            </w:r>
          </w:p>
          <w:p w14:paraId="3382C1C9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Ob veliki učiteljevi spodbudi razčleni in razloži posredovane likovne pojme na izdelkih učencev in umetniških delih. </w:t>
            </w:r>
          </w:p>
          <w:p w14:paraId="3A50FF88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Z večjo učiteljevo pomočjo poveže že usvojena spoznanja z novospoznanimi likovnimi pojmi in jih uporabi pri likovnem izražanju. </w:t>
            </w:r>
          </w:p>
        </w:tc>
        <w:tc>
          <w:tcPr>
            <w:tcW w:w="2557" w:type="dxa"/>
          </w:tcPr>
          <w:p w14:paraId="5067D122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Ne reši likovnega problema. Ne razčleni in ne razloži posredovanih likovnih pojmov. Ne more povezati usvojenih spoznanj z novospoznanimi likovnimi pojmi in jih uporabiti pri likovnem izražanju. </w:t>
            </w:r>
          </w:p>
        </w:tc>
      </w:tr>
      <w:tr w:rsidR="00DE23D9" w:rsidRPr="00D415A2" w14:paraId="7FBCA922" w14:textId="77777777" w:rsidTr="001D3CA0">
        <w:trPr>
          <w:trHeight w:val="479"/>
        </w:trPr>
        <w:tc>
          <w:tcPr>
            <w:tcW w:w="2557" w:type="dxa"/>
          </w:tcPr>
          <w:p w14:paraId="50552C79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6E97F758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5A2">
              <w:rPr>
                <w:b/>
                <w:bCs/>
                <w:color w:val="000000"/>
              </w:rPr>
              <w:t>IZVEDBA LIKOVNE TEHNIKE</w:t>
            </w:r>
          </w:p>
        </w:tc>
        <w:tc>
          <w:tcPr>
            <w:tcW w:w="2557" w:type="dxa"/>
          </w:tcPr>
          <w:p w14:paraId="56F8DF8E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Postopke likovne tehnike izvede samostojno. </w:t>
            </w:r>
          </w:p>
          <w:p w14:paraId="24A53CB4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Odkrije nove možnosti za izvajanje. </w:t>
            </w:r>
          </w:p>
          <w:p w14:paraId="7216915D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7" w:type="dxa"/>
          </w:tcPr>
          <w:p w14:paraId="66D3A407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Postopke likovne tehnike izvede ob delni učiteljevi spodbudi </w:t>
            </w:r>
          </w:p>
        </w:tc>
        <w:tc>
          <w:tcPr>
            <w:tcW w:w="2557" w:type="dxa"/>
          </w:tcPr>
          <w:p w14:paraId="60489B80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Postopke likovne tehnike izvede le z učiteljevo spodbudo. </w:t>
            </w:r>
          </w:p>
        </w:tc>
        <w:tc>
          <w:tcPr>
            <w:tcW w:w="2557" w:type="dxa"/>
          </w:tcPr>
          <w:p w14:paraId="5C825A1C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Z veliko učiteljeve spodbude izvede postopke likovne tehnike. </w:t>
            </w:r>
          </w:p>
        </w:tc>
        <w:tc>
          <w:tcPr>
            <w:tcW w:w="2557" w:type="dxa"/>
          </w:tcPr>
          <w:p w14:paraId="0FC7D17F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Ne izvede postopkov likovne tehnike. </w:t>
            </w:r>
          </w:p>
        </w:tc>
      </w:tr>
      <w:tr w:rsidR="00DE23D9" w:rsidRPr="00D415A2" w14:paraId="4154203B" w14:textId="77777777" w:rsidTr="001D3CA0">
        <w:trPr>
          <w:trHeight w:val="1365"/>
        </w:trPr>
        <w:tc>
          <w:tcPr>
            <w:tcW w:w="2557" w:type="dxa"/>
          </w:tcPr>
          <w:p w14:paraId="03B17FCE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4B80BE74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25173FF5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07FD6F5A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5A2">
              <w:rPr>
                <w:b/>
                <w:bCs/>
                <w:color w:val="000000"/>
              </w:rPr>
              <w:t>IZVEDBA LIKOVNEGA MOTIVA</w:t>
            </w:r>
          </w:p>
        </w:tc>
        <w:tc>
          <w:tcPr>
            <w:tcW w:w="2557" w:type="dxa"/>
          </w:tcPr>
          <w:p w14:paraId="20A57EE7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V likovnem motivu je izražena dinamika. </w:t>
            </w:r>
          </w:p>
          <w:p w14:paraId="08022808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Izkaže originalnost (lastno mišljenje, bogato domišljijo). </w:t>
            </w:r>
          </w:p>
          <w:p w14:paraId="55C672A7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Uskladi likovni motiv z likovnim problemom, likovnimi materiali in orodji. </w:t>
            </w:r>
          </w:p>
        </w:tc>
        <w:tc>
          <w:tcPr>
            <w:tcW w:w="2557" w:type="dxa"/>
          </w:tcPr>
          <w:p w14:paraId="39294FE7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V likovnem motivu je dinamika manj izražena. </w:t>
            </w:r>
          </w:p>
          <w:p w14:paraId="00EB2597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Izkaže manj originalnosti (lastnega mišljenja, domišljije). </w:t>
            </w:r>
          </w:p>
          <w:p w14:paraId="580DCF12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Ne uskladi v celoti likovnega motiva z likovnim problemom, likovnimi materiali in orodji. </w:t>
            </w:r>
          </w:p>
          <w:p w14:paraId="24CDCEBE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7" w:type="dxa"/>
          </w:tcPr>
          <w:p w14:paraId="06810EDE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V likovnem motivu je komaj zaznati dinamiko. </w:t>
            </w:r>
          </w:p>
          <w:p w14:paraId="202404D6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Ne izkaže originalnosti (lastnega mišljenja in domišljije). </w:t>
            </w:r>
          </w:p>
          <w:p w14:paraId="20DA4356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V manjši meri uskladi likovni motiv z likovnim problemom, likovnimi materiali in orodji. </w:t>
            </w:r>
          </w:p>
        </w:tc>
        <w:tc>
          <w:tcPr>
            <w:tcW w:w="2557" w:type="dxa"/>
          </w:tcPr>
          <w:p w14:paraId="7055F98E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V likovnem motivu ni zaznati dinamike.  Nedomiselno reši likovni motiv. </w:t>
            </w:r>
          </w:p>
          <w:p w14:paraId="2D53A915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Ne uskladi likovnega motiva z likovnim problemom, likovnimi materiali in orodji. </w:t>
            </w:r>
          </w:p>
        </w:tc>
        <w:tc>
          <w:tcPr>
            <w:tcW w:w="2557" w:type="dxa"/>
          </w:tcPr>
          <w:p w14:paraId="7D8A6510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Likovni motiv ni ustrezen. Na šablonski način upodobi likovni motiv. Ne razume uskladitve likovnega motiva z likovnim problemom, likovnimi materiali in orodjem. </w:t>
            </w:r>
          </w:p>
        </w:tc>
      </w:tr>
    </w:tbl>
    <w:p w14:paraId="5365565E" w14:textId="77777777" w:rsidR="00DE23D9" w:rsidRPr="00D415A2" w:rsidRDefault="00DE23D9" w:rsidP="00DE23D9">
      <w:pPr>
        <w:rPr>
          <w:b/>
        </w:rPr>
      </w:pPr>
      <w:r w:rsidRPr="00D415A2">
        <w:rPr>
          <w:b/>
        </w:rPr>
        <w:br w:type="page"/>
      </w:r>
    </w:p>
    <w:p w14:paraId="71AF334E" w14:textId="77777777" w:rsidR="00DE23D9" w:rsidRPr="00D415A2" w:rsidRDefault="00DE23D9" w:rsidP="00DE23D9">
      <w:pPr>
        <w:jc w:val="both"/>
        <w:rPr>
          <w:b/>
          <w:color w:val="C45911" w:themeColor="accent2" w:themeShade="BF"/>
          <w:u w:val="single"/>
        </w:rPr>
      </w:pPr>
      <w:r w:rsidRPr="00D415A2">
        <w:rPr>
          <w:b/>
          <w:color w:val="C45911" w:themeColor="accent2" w:themeShade="BF"/>
          <w:u w:val="single"/>
        </w:rPr>
        <w:lastRenderedPageBreak/>
        <w:t>KRITERIJI OCENJEVANJA PRI MATEMATIKI V 3. RAZREDU</w:t>
      </w:r>
    </w:p>
    <w:p w14:paraId="69502B66" w14:textId="77777777" w:rsidR="00DE23D9" w:rsidRPr="00D415A2" w:rsidRDefault="00DE23D9" w:rsidP="00DE23D9">
      <w:pPr>
        <w:jc w:val="both"/>
        <w:rPr>
          <w:b/>
          <w:color w:val="C45911" w:themeColor="accent2" w:themeShade="BF"/>
          <w:u w:val="single"/>
        </w:rPr>
      </w:pPr>
    </w:p>
    <w:tbl>
      <w:tblPr>
        <w:tblW w:w="15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6"/>
        <w:gridCol w:w="2786"/>
        <w:gridCol w:w="2406"/>
        <w:gridCol w:w="2596"/>
        <w:gridCol w:w="2596"/>
        <w:gridCol w:w="2596"/>
      </w:tblGrid>
      <w:tr w:rsidR="00DE23D9" w:rsidRPr="00D415A2" w14:paraId="18D1A457" w14:textId="77777777" w:rsidTr="00DE23D9">
        <w:trPr>
          <w:trHeight w:val="508"/>
        </w:trPr>
        <w:tc>
          <w:tcPr>
            <w:tcW w:w="2596" w:type="dxa"/>
            <w:vAlign w:val="center"/>
          </w:tcPr>
          <w:p w14:paraId="439DCFD5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786" w:type="dxa"/>
            <w:shd w:val="clear" w:color="auto" w:fill="DEEAF6" w:themeFill="accent5" w:themeFillTint="33"/>
            <w:vAlign w:val="center"/>
          </w:tcPr>
          <w:p w14:paraId="183AE7D0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415A2">
              <w:rPr>
                <w:b/>
                <w:color w:val="000000"/>
              </w:rPr>
              <w:t>ODLIČNO</w:t>
            </w:r>
          </w:p>
        </w:tc>
        <w:tc>
          <w:tcPr>
            <w:tcW w:w="2406" w:type="dxa"/>
            <w:shd w:val="clear" w:color="auto" w:fill="FFF2CC" w:themeFill="accent4" w:themeFillTint="33"/>
            <w:vAlign w:val="center"/>
          </w:tcPr>
          <w:p w14:paraId="26DBCA57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415A2">
              <w:rPr>
                <w:b/>
                <w:color w:val="000000"/>
              </w:rPr>
              <w:t>PRAV DOBRO</w:t>
            </w:r>
          </w:p>
        </w:tc>
        <w:tc>
          <w:tcPr>
            <w:tcW w:w="2596" w:type="dxa"/>
            <w:shd w:val="clear" w:color="auto" w:fill="EDEDED" w:themeFill="accent3" w:themeFillTint="33"/>
            <w:vAlign w:val="center"/>
          </w:tcPr>
          <w:p w14:paraId="58EE32C9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415A2">
              <w:rPr>
                <w:b/>
                <w:color w:val="000000"/>
              </w:rPr>
              <w:t>DOBRO</w:t>
            </w:r>
          </w:p>
        </w:tc>
        <w:tc>
          <w:tcPr>
            <w:tcW w:w="2596" w:type="dxa"/>
            <w:shd w:val="clear" w:color="auto" w:fill="D9E2F3" w:themeFill="accent1" w:themeFillTint="33"/>
            <w:vAlign w:val="center"/>
          </w:tcPr>
          <w:p w14:paraId="451F384A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415A2">
              <w:rPr>
                <w:b/>
                <w:color w:val="000000"/>
              </w:rPr>
              <w:t>ZADOSTNO</w:t>
            </w:r>
          </w:p>
        </w:tc>
        <w:tc>
          <w:tcPr>
            <w:tcW w:w="2596" w:type="dxa"/>
            <w:shd w:val="clear" w:color="auto" w:fill="FBE4D5" w:themeFill="accent2" w:themeFillTint="33"/>
            <w:vAlign w:val="center"/>
          </w:tcPr>
          <w:p w14:paraId="59BF3E9B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415A2">
              <w:rPr>
                <w:b/>
                <w:color w:val="000000"/>
              </w:rPr>
              <w:t>NEZADOSTNO</w:t>
            </w:r>
          </w:p>
        </w:tc>
      </w:tr>
      <w:tr w:rsidR="00DE23D9" w:rsidRPr="00D415A2" w14:paraId="32B5C011" w14:textId="77777777" w:rsidTr="00DE23D9">
        <w:trPr>
          <w:trHeight w:val="1239"/>
        </w:trPr>
        <w:tc>
          <w:tcPr>
            <w:tcW w:w="2596" w:type="dxa"/>
          </w:tcPr>
          <w:p w14:paraId="3D9A63E4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66F6E3D7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288F89EC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25AADBE8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26C31D76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5A2">
              <w:rPr>
                <w:b/>
                <w:bCs/>
                <w:color w:val="000000"/>
              </w:rPr>
              <w:t>PISNO</w:t>
            </w:r>
          </w:p>
        </w:tc>
        <w:tc>
          <w:tcPr>
            <w:tcW w:w="2786" w:type="dxa"/>
          </w:tcPr>
          <w:p w14:paraId="264E0AF7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V celoti samostojno odgovori na vsa vprašanja iz minimalnih in temeljnih standardov znanja. Zna rešiti zahtevnejšo nalogo, pri tem kritično presodi smiselnost posameznih podatkov v nalogi, utemelji postopek reševanja in rezultat ustrezno predstavi. </w:t>
            </w:r>
          </w:p>
        </w:tc>
        <w:tc>
          <w:tcPr>
            <w:tcW w:w="2406" w:type="dxa"/>
          </w:tcPr>
          <w:p w14:paraId="1B076A11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V celoti samostojno odgovori na vsa vprašanja iz minimalnih in večino vprašanj iz temeljnih standardov znanja ob minimalnem vodenju učitelja. </w:t>
            </w:r>
          </w:p>
        </w:tc>
        <w:tc>
          <w:tcPr>
            <w:tcW w:w="2596" w:type="dxa"/>
          </w:tcPr>
          <w:p w14:paraId="067CDAD5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V celoti samostojno odgovori na vsa vprašanja iz minimalnih standardov in deloma na vprašanja iz temeljnih standardov znanja. </w:t>
            </w:r>
          </w:p>
        </w:tc>
        <w:tc>
          <w:tcPr>
            <w:tcW w:w="2596" w:type="dxa"/>
          </w:tcPr>
          <w:p w14:paraId="7EE3C9E2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V celoti odgovori na vprašanja iz minimalnih standardov znanja. </w:t>
            </w:r>
          </w:p>
        </w:tc>
        <w:tc>
          <w:tcPr>
            <w:tcW w:w="2596" w:type="dxa"/>
          </w:tcPr>
          <w:p w14:paraId="03C4DF43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Ne odgovori na vprašanja iz minimalnih standardov znanja. </w:t>
            </w:r>
          </w:p>
        </w:tc>
      </w:tr>
      <w:tr w:rsidR="00DE23D9" w:rsidRPr="00D415A2" w14:paraId="670BFDF2" w14:textId="77777777" w:rsidTr="00DE23D9">
        <w:trPr>
          <w:trHeight w:val="2756"/>
        </w:trPr>
        <w:tc>
          <w:tcPr>
            <w:tcW w:w="2596" w:type="dxa"/>
          </w:tcPr>
          <w:p w14:paraId="019624E5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78121B10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69A525A7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7FA2722C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16030184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0C5DDE6D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082ABB4A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6A5FC87E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779B75F8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22099006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63E7036E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5A2">
              <w:rPr>
                <w:b/>
                <w:bCs/>
                <w:color w:val="000000"/>
              </w:rPr>
              <w:t>USTNO</w:t>
            </w:r>
          </w:p>
        </w:tc>
        <w:tc>
          <w:tcPr>
            <w:tcW w:w="2786" w:type="dxa"/>
          </w:tcPr>
          <w:p w14:paraId="307B7737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Učenec obvlada vsa zahtevana znanja, zna samostojno razložiti pojme in poiskati svoje primere. </w:t>
            </w:r>
          </w:p>
          <w:p w14:paraId="0B99542C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Podatke smiselno vrednoti, pojasni, razloži, naredi povzetke in posplošuje. Znanje povezuje z znanji, pridobljenimi drugje in ga poveže z izkušnjami v vsakdanjem življenju. </w:t>
            </w:r>
          </w:p>
          <w:p w14:paraId="143ED1A3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Zna rešiti zahtevnejše naloge, pri tem kritično presodi smiselnost podatkov v nalogi, utemelji postopek reševanja in rezultat ustrezno predstavi. Pri predstavitvi znanja uporablja ustrezno strokovno terminologijo. </w:t>
            </w:r>
          </w:p>
          <w:p w14:paraId="48FD0FCA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Na vsa vprašanja odgovarja samostojno. </w:t>
            </w:r>
          </w:p>
        </w:tc>
        <w:tc>
          <w:tcPr>
            <w:tcW w:w="2406" w:type="dxa"/>
          </w:tcPr>
          <w:p w14:paraId="2F538D5A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Učenec samostojno odgovarja na vprašanja. Podatke smiselno vrednoti in interpretira. Snov smiselno povezuje, znanje uporabi v znanih situacijah. </w:t>
            </w:r>
          </w:p>
          <w:p w14:paraId="33628EC9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Samostojno rešuje naloge na nivoju uporabe znanja. </w:t>
            </w:r>
          </w:p>
          <w:p w14:paraId="670C8DBC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Na večino vprašanj odgovarja brez vodenja učitelja, učiteljevo vodenje uporabi le za boljše strukturiranje in predstavitev znanja. </w:t>
            </w:r>
          </w:p>
          <w:p w14:paraId="67A64188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Pri predstavitvi znanja v večini uporablja ustrezno strokovno terminologijo. </w:t>
            </w:r>
          </w:p>
        </w:tc>
        <w:tc>
          <w:tcPr>
            <w:tcW w:w="2596" w:type="dxa"/>
          </w:tcPr>
          <w:p w14:paraId="702CEF3F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Učenec dosega temeljne standarde znanja določene v učnem načrtu. Odgovarja v večini samostojno, navaja znane primere iz učbenika ali razlage, zna razložiti temeljne pojme, definicije in postopke, a ne razlaga podrobnosti. </w:t>
            </w:r>
          </w:p>
          <w:p w14:paraId="06E332DC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Temeljno znanje uporabi za reševanje nalog. Prepozna uporabnost znanja v vsakdanjem življenju. </w:t>
            </w:r>
          </w:p>
          <w:p w14:paraId="5522D5D9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Pri predstavitvi znanja le deloma uporablja ustrezno strokovno terminologijo. </w:t>
            </w:r>
          </w:p>
        </w:tc>
        <w:tc>
          <w:tcPr>
            <w:tcW w:w="2596" w:type="dxa"/>
          </w:tcPr>
          <w:p w14:paraId="3472BAF4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Učenec dosega minimalne standarde znanja določene v učnem načrtu. Snov slabo razume in jo v večini le obnavlja - reproduktivno znanje: našteva ali prepoznava pojme, definicije simbole ... Odgovori so pravilni, a nesistematični. </w:t>
            </w:r>
          </w:p>
          <w:p w14:paraId="307AE34E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Na vprašanja odgovarja ob učiteljevem vodenju. </w:t>
            </w:r>
          </w:p>
          <w:p w14:paraId="756EF7CE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Pri predstavitvi znanja uporablja le redke izraze iz strokovne terminologije. </w:t>
            </w:r>
          </w:p>
        </w:tc>
        <w:tc>
          <w:tcPr>
            <w:tcW w:w="2596" w:type="dxa"/>
          </w:tcPr>
          <w:p w14:paraId="3D259D30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Učenec ne dosega minimalnih standardov znanja. </w:t>
            </w:r>
          </w:p>
        </w:tc>
      </w:tr>
    </w:tbl>
    <w:p w14:paraId="521A2001" w14:textId="7772B072" w:rsidR="00DE23D9" w:rsidRDefault="00DE23D9" w:rsidP="00DE23D9">
      <w:pPr>
        <w:jc w:val="both"/>
        <w:rPr>
          <w:b/>
          <w:color w:val="C45911" w:themeColor="accent2" w:themeShade="BF"/>
          <w:u w:val="single"/>
        </w:rPr>
      </w:pPr>
    </w:p>
    <w:p w14:paraId="05E7EAA5" w14:textId="77777777" w:rsidR="00DE23D9" w:rsidRPr="00D415A2" w:rsidRDefault="00DE23D9" w:rsidP="00DE23D9">
      <w:pPr>
        <w:jc w:val="both"/>
        <w:rPr>
          <w:b/>
          <w:color w:val="C45911" w:themeColor="accent2" w:themeShade="BF"/>
          <w:u w:val="single"/>
        </w:rPr>
      </w:pPr>
    </w:p>
    <w:p w14:paraId="4F4AA034" w14:textId="77777777" w:rsidR="00DE23D9" w:rsidRPr="00D415A2" w:rsidRDefault="00DE23D9" w:rsidP="00DE23D9">
      <w:pPr>
        <w:jc w:val="both"/>
        <w:rPr>
          <w:b/>
          <w:color w:val="C45911" w:themeColor="accent2" w:themeShade="BF"/>
          <w:u w:val="single"/>
        </w:rPr>
      </w:pPr>
      <w:r w:rsidRPr="00D415A2">
        <w:rPr>
          <w:b/>
          <w:color w:val="C45911" w:themeColor="accent2" w:themeShade="BF"/>
          <w:u w:val="single"/>
        </w:rPr>
        <w:t>KRITERIJI OCENJEVANJA PRI SPOZNAVANJU OKOLJA V 3. RAZREDU</w:t>
      </w:r>
    </w:p>
    <w:p w14:paraId="7CF0BC8F" w14:textId="77777777" w:rsidR="00DE23D9" w:rsidRPr="00D415A2" w:rsidRDefault="00DE23D9" w:rsidP="00DE23D9">
      <w:pPr>
        <w:jc w:val="both"/>
        <w:rPr>
          <w:b/>
          <w:color w:val="C45911" w:themeColor="accent2" w:themeShade="BF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6"/>
        <w:gridCol w:w="3076"/>
        <w:gridCol w:w="3076"/>
        <w:gridCol w:w="3076"/>
        <w:gridCol w:w="3076"/>
      </w:tblGrid>
      <w:tr w:rsidR="00DE23D9" w:rsidRPr="00D415A2" w14:paraId="4CFE2E38" w14:textId="77777777" w:rsidTr="001D3CA0">
        <w:trPr>
          <w:trHeight w:val="98"/>
        </w:trPr>
        <w:tc>
          <w:tcPr>
            <w:tcW w:w="3076" w:type="dxa"/>
          </w:tcPr>
          <w:p w14:paraId="3A7EB9B4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b/>
                <w:bCs/>
                <w:color w:val="C45911" w:themeColor="accent2" w:themeShade="BF"/>
              </w:rPr>
            </w:pPr>
          </w:p>
          <w:p w14:paraId="2AA6FCB1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b/>
                <w:bCs/>
                <w:color w:val="C45911" w:themeColor="accent2" w:themeShade="BF"/>
              </w:rPr>
            </w:pPr>
            <w:r w:rsidRPr="00D415A2">
              <w:rPr>
                <w:b/>
                <w:bCs/>
                <w:color w:val="C45911" w:themeColor="accent2" w:themeShade="BF"/>
              </w:rPr>
              <w:t xml:space="preserve">OCENJEVANJE IZDELKA </w:t>
            </w:r>
          </w:p>
          <w:p w14:paraId="6338E505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C45911" w:themeColor="accent2" w:themeShade="BF"/>
              </w:rPr>
            </w:pPr>
          </w:p>
        </w:tc>
        <w:tc>
          <w:tcPr>
            <w:tcW w:w="3076" w:type="dxa"/>
            <w:shd w:val="clear" w:color="auto" w:fill="DEEAF6" w:themeFill="accent5" w:themeFillTint="33"/>
            <w:vAlign w:val="center"/>
          </w:tcPr>
          <w:p w14:paraId="18B6DF0A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5A2">
              <w:rPr>
                <w:b/>
                <w:bCs/>
                <w:color w:val="000000"/>
              </w:rPr>
              <w:t>ODLIČNO</w:t>
            </w:r>
          </w:p>
        </w:tc>
        <w:tc>
          <w:tcPr>
            <w:tcW w:w="3076" w:type="dxa"/>
            <w:shd w:val="clear" w:color="auto" w:fill="FFF2CC" w:themeFill="accent4" w:themeFillTint="33"/>
            <w:vAlign w:val="center"/>
          </w:tcPr>
          <w:p w14:paraId="3A973D87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5A2">
              <w:rPr>
                <w:b/>
                <w:bCs/>
                <w:color w:val="000000"/>
              </w:rPr>
              <w:t>PRAV DOBRO</w:t>
            </w:r>
          </w:p>
        </w:tc>
        <w:tc>
          <w:tcPr>
            <w:tcW w:w="3076" w:type="dxa"/>
            <w:shd w:val="clear" w:color="auto" w:fill="EDEDED" w:themeFill="accent3" w:themeFillTint="33"/>
            <w:vAlign w:val="center"/>
          </w:tcPr>
          <w:p w14:paraId="5720350A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5A2">
              <w:rPr>
                <w:b/>
                <w:bCs/>
                <w:color w:val="000000"/>
              </w:rPr>
              <w:t>DOBRO</w:t>
            </w:r>
          </w:p>
        </w:tc>
        <w:tc>
          <w:tcPr>
            <w:tcW w:w="3076" w:type="dxa"/>
            <w:shd w:val="clear" w:color="auto" w:fill="D9E2F3" w:themeFill="accent1" w:themeFillTint="33"/>
            <w:vAlign w:val="center"/>
          </w:tcPr>
          <w:p w14:paraId="099FA80A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5A2">
              <w:rPr>
                <w:b/>
                <w:bCs/>
                <w:color w:val="000000"/>
              </w:rPr>
              <w:t>ZADOSTNO</w:t>
            </w:r>
          </w:p>
        </w:tc>
      </w:tr>
      <w:tr w:rsidR="00DE23D9" w:rsidRPr="00D415A2" w14:paraId="6E220BAD" w14:textId="77777777" w:rsidTr="001D3CA0">
        <w:trPr>
          <w:trHeight w:val="226"/>
        </w:trPr>
        <w:tc>
          <w:tcPr>
            <w:tcW w:w="3076" w:type="dxa"/>
          </w:tcPr>
          <w:p w14:paraId="4E400916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09A97CAB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5A2">
              <w:rPr>
                <w:b/>
                <w:bCs/>
                <w:color w:val="000000"/>
              </w:rPr>
              <w:t>NAČRTOVANJE IZDELKA</w:t>
            </w:r>
          </w:p>
        </w:tc>
        <w:tc>
          <w:tcPr>
            <w:tcW w:w="3076" w:type="dxa"/>
          </w:tcPr>
          <w:p w14:paraId="46206045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V celoti samostojno bere navodila in izdela načrt dela. </w:t>
            </w:r>
          </w:p>
          <w:p w14:paraId="631A2117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076" w:type="dxa"/>
          </w:tcPr>
          <w:p w14:paraId="7C744A04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V večjem delu samostojno bere navodila in izdela načrt dela. </w:t>
            </w:r>
          </w:p>
        </w:tc>
        <w:tc>
          <w:tcPr>
            <w:tcW w:w="3076" w:type="dxa"/>
          </w:tcPr>
          <w:p w14:paraId="1448736B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Pri branju navodil in izdelavi načrta dela potrebuje vodenje. </w:t>
            </w:r>
          </w:p>
        </w:tc>
        <w:tc>
          <w:tcPr>
            <w:tcW w:w="3076" w:type="dxa"/>
          </w:tcPr>
          <w:p w14:paraId="3A807C01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Za izdelavo načrta potrebuje sprotna navodila in vodenje. </w:t>
            </w:r>
          </w:p>
        </w:tc>
      </w:tr>
      <w:tr w:rsidR="00DE23D9" w:rsidRPr="00D415A2" w14:paraId="50417312" w14:textId="77777777" w:rsidTr="001D3CA0">
        <w:trPr>
          <w:trHeight w:val="733"/>
        </w:trPr>
        <w:tc>
          <w:tcPr>
            <w:tcW w:w="3076" w:type="dxa"/>
          </w:tcPr>
          <w:p w14:paraId="2B26D978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0C71A08C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7E28C710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7D69B775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5A2">
              <w:rPr>
                <w:b/>
                <w:bCs/>
                <w:color w:val="000000"/>
              </w:rPr>
              <w:t>UPORABA MATERIALOV IN PRIPOMOČKOV</w:t>
            </w:r>
          </w:p>
        </w:tc>
        <w:tc>
          <w:tcPr>
            <w:tcW w:w="3076" w:type="dxa"/>
          </w:tcPr>
          <w:p w14:paraId="5BAFED14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Samostojno pripravi, uporablja in vzdržuje pripomočke, je popolnoma samostojen pri izboru in uporabi materialov. </w:t>
            </w:r>
          </w:p>
        </w:tc>
        <w:tc>
          <w:tcPr>
            <w:tcW w:w="3076" w:type="dxa"/>
          </w:tcPr>
          <w:p w14:paraId="0726EF90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V večjem delu samostojno pripravi, uporablja in vzdržuje pripomočke, je večinoma samostojen pri izboru in uporabi materialov. </w:t>
            </w:r>
          </w:p>
        </w:tc>
        <w:tc>
          <w:tcPr>
            <w:tcW w:w="3076" w:type="dxa"/>
          </w:tcPr>
          <w:p w14:paraId="7BC10BE0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Pri pripravi in uporabi pripomočkov občasno potrebuje vodenje. Vzdržuje pripomočke. Pri izboru in uporabi materialov občasno potrebuje vodenje. </w:t>
            </w:r>
          </w:p>
        </w:tc>
        <w:tc>
          <w:tcPr>
            <w:tcW w:w="3076" w:type="dxa"/>
          </w:tcPr>
          <w:p w14:paraId="37F182CB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Pri pripravi in uporabi pripomočkov potrebuje vodenje. Pripomočke vzdržuje ob opozorilu. Za izbiro in uporabo materialov potrebuje dodatna navodila in/ali vodenje učitelja. </w:t>
            </w:r>
          </w:p>
          <w:p w14:paraId="4733674F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A0F1911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23D9" w:rsidRPr="00D415A2" w14:paraId="0FD0D7D4" w14:textId="77777777" w:rsidTr="001D3CA0">
        <w:trPr>
          <w:trHeight w:val="606"/>
        </w:trPr>
        <w:tc>
          <w:tcPr>
            <w:tcW w:w="3076" w:type="dxa"/>
          </w:tcPr>
          <w:p w14:paraId="79E867D5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63E43E9A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46428D43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5A2">
              <w:rPr>
                <w:b/>
                <w:bCs/>
                <w:color w:val="000000"/>
              </w:rPr>
              <w:t>VARNOST IN UREJENOST PROSTORA</w:t>
            </w:r>
          </w:p>
        </w:tc>
        <w:tc>
          <w:tcPr>
            <w:tcW w:w="3076" w:type="dxa"/>
          </w:tcPr>
          <w:p w14:paraId="02320BBA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Upošteva vsa varnostna pravila ter vpliva na druge, da bi varno delali. Ves čas uporablja zaščitna sredstva. </w:t>
            </w:r>
          </w:p>
        </w:tc>
        <w:tc>
          <w:tcPr>
            <w:tcW w:w="3076" w:type="dxa"/>
          </w:tcPr>
          <w:p w14:paraId="54F87D84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Upošteva vsa varnostna pravila. Večinoma uporablja zaščitna sredstva. Ostalih učencev nikoli ne ogroža s svojim vedenjem. </w:t>
            </w:r>
          </w:p>
        </w:tc>
        <w:tc>
          <w:tcPr>
            <w:tcW w:w="3076" w:type="dxa"/>
          </w:tcPr>
          <w:p w14:paraId="5BF40B78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Upošteva večino varnostnih pravil. Občasno uporablja zaščitna sredstva. Ostalih učencev ne ogroža s svojim vedenjem. </w:t>
            </w:r>
          </w:p>
          <w:p w14:paraId="3C68D542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076" w:type="dxa"/>
          </w:tcPr>
          <w:p w14:paraId="1CCA1693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Pravila varnosti upošteva, ko je nanje opozorjen. Potrebuje nadzor, da s svojim vedenjem ne ogroža ostalih učencev. </w:t>
            </w:r>
          </w:p>
        </w:tc>
      </w:tr>
      <w:tr w:rsidR="00DE23D9" w:rsidRPr="00D415A2" w14:paraId="4AA48841" w14:textId="77777777" w:rsidTr="001D3CA0">
        <w:trPr>
          <w:trHeight w:val="859"/>
        </w:trPr>
        <w:tc>
          <w:tcPr>
            <w:tcW w:w="3076" w:type="dxa"/>
          </w:tcPr>
          <w:p w14:paraId="59F48BFF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15ABA761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754103BC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5A3938C8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604449AA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5A2">
              <w:rPr>
                <w:b/>
                <w:bCs/>
                <w:color w:val="000000"/>
              </w:rPr>
              <w:t>IZDELEK</w:t>
            </w:r>
          </w:p>
        </w:tc>
        <w:tc>
          <w:tcPr>
            <w:tcW w:w="3076" w:type="dxa"/>
          </w:tcPr>
          <w:p w14:paraId="36CAE603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Delo si zna dobro organizirati, dela sistematično, spretno in natančno. Izdelek je vsebinsko in oblikovno dovršen. Samostojno uspešno predstavi izdelek in njegovo delovanje. </w:t>
            </w:r>
          </w:p>
        </w:tc>
        <w:tc>
          <w:tcPr>
            <w:tcW w:w="3076" w:type="dxa"/>
          </w:tcPr>
          <w:p w14:paraId="20E6C01B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Delo si zna dobro organizirati, dela spretno in natančno. Izdelek je vsebinsko in oblikovno dobro narejen. </w:t>
            </w:r>
          </w:p>
          <w:p w14:paraId="4F649C6E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V večjem delu samostojno uspešno predstavi izdelek in njegovo delovanje. </w:t>
            </w:r>
          </w:p>
          <w:p w14:paraId="61D212E2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076" w:type="dxa"/>
          </w:tcPr>
          <w:p w14:paraId="532B49A8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Pri delu se trudi, a delo ni povsem natančno opravljeno. </w:t>
            </w:r>
          </w:p>
          <w:p w14:paraId="3EB59EE7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Izdelek je vsebinsko ustrezen. </w:t>
            </w:r>
          </w:p>
          <w:p w14:paraId="589DDAD5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Izdelek primerno predstavi. </w:t>
            </w:r>
          </w:p>
          <w:p w14:paraId="3AE11231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Ob predstavitvi izdelka in njegovega delovanja potrebuje vodenje učitelja. </w:t>
            </w:r>
          </w:p>
          <w:p w14:paraId="6783C275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076" w:type="dxa"/>
          </w:tcPr>
          <w:p w14:paraId="44C7E87B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Dela opravi nenatančno. Izdelek je skromen. </w:t>
            </w:r>
          </w:p>
          <w:p w14:paraId="442E98B1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Predstavitev izdelka je skromna. Za predstavitev potrebuje vodenje učitelja. </w:t>
            </w:r>
          </w:p>
        </w:tc>
      </w:tr>
    </w:tbl>
    <w:p w14:paraId="250C0A2B" w14:textId="77777777" w:rsidR="00DE23D9" w:rsidRPr="00D415A2" w:rsidRDefault="00DE23D9" w:rsidP="00DE23D9">
      <w:r w:rsidRPr="00D415A2">
        <w:t xml:space="preserve">*Če učenec ne dosega zgoraj opisanih meril, ali izdelka ni naredil, je ocenjen nezadostno. </w:t>
      </w:r>
    </w:p>
    <w:p w14:paraId="59EEE451" w14:textId="2D217EB4" w:rsidR="00DE23D9" w:rsidRDefault="00DE23D9" w:rsidP="00DE23D9">
      <w:r w:rsidRPr="00D415A2">
        <w:br w:type="page"/>
      </w:r>
    </w:p>
    <w:p w14:paraId="79069328" w14:textId="0C486896" w:rsidR="00DE23D9" w:rsidRDefault="00DE23D9" w:rsidP="00DE23D9"/>
    <w:p w14:paraId="50E0EA21" w14:textId="77777777" w:rsidR="00DE23D9" w:rsidRPr="00D415A2" w:rsidRDefault="00DE23D9" w:rsidP="00DE23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3"/>
        <w:gridCol w:w="2603"/>
        <w:gridCol w:w="2603"/>
        <w:gridCol w:w="2603"/>
        <w:gridCol w:w="2603"/>
        <w:gridCol w:w="2603"/>
      </w:tblGrid>
      <w:tr w:rsidR="00DE23D9" w:rsidRPr="00D415A2" w14:paraId="68CC76C1" w14:textId="77777777" w:rsidTr="001D3CA0">
        <w:trPr>
          <w:trHeight w:val="98"/>
        </w:trPr>
        <w:tc>
          <w:tcPr>
            <w:tcW w:w="2603" w:type="dxa"/>
          </w:tcPr>
          <w:p w14:paraId="3CB9E951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b/>
                <w:bCs/>
                <w:color w:val="C45911" w:themeColor="accent2" w:themeShade="BF"/>
              </w:rPr>
            </w:pPr>
          </w:p>
          <w:p w14:paraId="4338A5DD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b/>
                <w:bCs/>
                <w:color w:val="C45911" w:themeColor="accent2" w:themeShade="BF"/>
              </w:rPr>
            </w:pPr>
            <w:r w:rsidRPr="00D415A2">
              <w:rPr>
                <w:b/>
                <w:bCs/>
                <w:color w:val="C45911" w:themeColor="accent2" w:themeShade="BF"/>
              </w:rPr>
              <w:t xml:space="preserve">OCENJEVANJE PLAKATA </w:t>
            </w:r>
          </w:p>
          <w:p w14:paraId="6F3FD62A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C45911" w:themeColor="accent2" w:themeShade="BF"/>
              </w:rPr>
            </w:pPr>
          </w:p>
        </w:tc>
        <w:tc>
          <w:tcPr>
            <w:tcW w:w="2603" w:type="dxa"/>
            <w:shd w:val="clear" w:color="auto" w:fill="DEEAF6" w:themeFill="accent5" w:themeFillTint="33"/>
            <w:vAlign w:val="center"/>
          </w:tcPr>
          <w:p w14:paraId="7F080303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5A2">
              <w:rPr>
                <w:b/>
                <w:bCs/>
                <w:color w:val="000000"/>
              </w:rPr>
              <w:t>ODLIČNO</w:t>
            </w:r>
          </w:p>
        </w:tc>
        <w:tc>
          <w:tcPr>
            <w:tcW w:w="2603" w:type="dxa"/>
            <w:shd w:val="clear" w:color="auto" w:fill="FFF2CC" w:themeFill="accent4" w:themeFillTint="33"/>
            <w:vAlign w:val="center"/>
          </w:tcPr>
          <w:p w14:paraId="716890BC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5A2">
              <w:rPr>
                <w:b/>
                <w:bCs/>
                <w:color w:val="000000"/>
              </w:rPr>
              <w:t>PRAV DOBRO</w:t>
            </w:r>
          </w:p>
        </w:tc>
        <w:tc>
          <w:tcPr>
            <w:tcW w:w="2603" w:type="dxa"/>
            <w:shd w:val="clear" w:color="auto" w:fill="EDEDED" w:themeFill="accent3" w:themeFillTint="33"/>
            <w:vAlign w:val="center"/>
          </w:tcPr>
          <w:p w14:paraId="538565DF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5A2">
              <w:rPr>
                <w:b/>
                <w:bCs/>
                <w:color w:val="000000"/>
              </w:rPr>
              <w:t>DOBRO</w:t>
            </w:r>
          </w:p>
        </w:tc>
        <w:tc>
          <w:tcPr>
            <w:tcW w:w="2603" w:type="dxa"/>
            <w:shd w:val="clear" w:color="auto" w:fill="D9E2F3" w:themeFill="accent1" w:themeFillTint="33"/>
            <w:vAlign w:val="center"/>
          </w:tcPr>
          <w:p w14:paraId="3FA1F34E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5A2">
              <w:rPr>
                <w:b/>
                <w:bCs/>
                <w:color w:val="000000"/>
              </w:rPr>
              <w:t>ZADOSTNO</w:t>
            </w:r>
          </w:p>
        </w:tc>
        <w:tc>
          <w:tcPr>
            <w:tcW w:w="2603" w:type="dxa"/>
            <w:shd w:val="clear" w:color="auto" w:fill="FBE4D5" w:themeFill="accent2" w:themeFillTint="33"/>
            <w:vAlign w:val="center"/>
          </w:tcPr>
          <w:p w14:paraId="42FFC244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5A2">
              <w:rPr>
                <w:b/>
                <w:bCs/>
                <w:color w:val="000000"/>
              </w:rPr>
              <w:t>NEZADOSTNO</w:t>
            </w:r>
          </w:p>
        </w:tc>
      </w:tr>
      <w:tr w:rsidR="00DE23D9" w:rsidRPr="00D415A2" w14:paraId="7E3206F5" w14:textId="77777777" w:rsidTr="001D3CA0">
        <w:trPr>
          <w:trHeight w:val="605"/>
        </w:trPr>
        <w:tc>
          <w:tcPr>
            <w:tcW w:w="2603" w:type="dxa"/>
          </w:tcPr>
          <w:p w14:paraId="06F4B1F8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745C2120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5A2">
              <w:rPr>
                <w:b/>
                <w:bCs/>
                <w:color w:val="000000"/>
              </w:rPr>
              <w:t>IZBIRA IN UPORABA VIROV INFORMACIJ</w:t>
            </w:r>
          </w:p>
        </w:tc>
        <w:tc>
          <w:tcPr>
            <w:tcW w:w="2603" w:type="dxa"/>
          </w:tcPr>
          <w:p w14:paraId="0D6FC502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Na izviren način pristopi k zbiranju informacij, jih smiselno poveže in pravilno navede vire. </w:t>
            </w:r>
          </w:p>
          <w:p w14:paraId="13E5A549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03" w:type="dxa"/>
          </w:tcPr>
          <w:p w14:paraId="6C02A6E7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Izbere več različnih informacij, jih smiselno poveže in navede vire. </w:t>
            </w:r>
          </w:p>
        </w:tc>
        <w:tc>
          <w:tcPr>
            <w:tcW w:w="2603" w:type="dxa"/>
          </w:tcPr>
          <w:p w14:paraId="3CC9CD66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Poleg učbenika samostojno izbere dodatne informacije in jih navede. </w:t>
            </w:r>
          </w:p>
        </w:tc>
        <w:tc>
          <w:tcPr>
            <w:tcW w:w="2603" w:type="dxa"/>
          </w:tcPr>
          <w:p w14:paraId="24D9A809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Uporabi le informacije iz učbenika. </w:t>
            </w:r>
          </w:p>
        </w:tc>
        <w:tc>
          <w:tcPr>
            <w:tcW w:w="2603" w:type="dxa"/>
          </w:tcPr>
          <w:p w14:paraId="4D101CE9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Ne uporabi nobenega od razpoložljivih virov. </w:t>
            </w:r>
          </w:p>
        </w:tc>
      </w:tr>
      <w:tr w:rsidR="00DE23D9" w:rsidRPr="00D415A2" w14:paraId="5D5159B1" w14:textId="77777777" w:rsidTr="001D3CA0">
        <w:trPr>
          <w:trHeight w:val="607"/>
        </w:trPr>
        <w:tc>
          <w:tcPr>
            <w:tcW w:w="2603" w:type="dxa"/>
          </w:tcPr>
          <w:p w14:paraId="6041EFEB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5C9E0195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5A2">
              <w:rPr>
                <w:b/>
                <w:bCs/>
                <w:color w:val="000000"/>
              </w:rPr>
              <w:t>VSEBINA IN NAZORNOST PREDSTAVITVE</w:t>
            </w:r>
          </w:p>
        </w:tc>
        <w:tc>
          <w:tcPr>
            <w:tcW w:w="2603" w:type="dxa"/>
          </w:tcPr>
          <w:p w14:paraId="34AF8A98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Izdelek je vsebinsko in oblikovno dovršen in predstavljen na ustvarjalen način. </w:t>
            </w:r>
          </w:p>
        </w:tc>
        <w:tc>
          <w:tcPr>
            <w:tcW w:w="2603" w:type="dxa"/>
          </w:tcPr>
          <w:p w14:paraId="4D64BE69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Gradivo je predstavljeno nazorno in pregledno, vsebina je predstavljena v celoti . </w:t>
            </w:r>
          </w:p>
        </w:tc>
        <w:tc>
          <w:tcPr>
            <w:tcW w:w="2603" w:type="dxa"/>
          </w:tcPr>
          <w:p w14:paraId="2CE9B024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Gradivo je smiselno uporabljeno in predstavljeno, izdelek je vsebinsko ustrezen, a pomanjkljiv. </w:t>
            </w:r>
          </w:p>
        </w:tc>
        <w:tc>
          <w:tcPr>
            <w:tcW w:w="2603" w:type="dxa"/>
          </w:tcPr>
          <w:p w14:paraId="1C17216F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Slikovno in besedilno gradivo je skromno, izdelek je slabo pregleden; ni izvirnosti pri oblikovanju. </w:t>
            </w:r>
          </w:p>
          <w:p w14:paraId="3E6A5652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03" w:type="dxa"/>
          </w:tcPr>
          <w:p w14:paraId="107E6E12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Ni izdelka ali/in vsebina ne ustreza nalogi. </w:t>
            </w:r>
          </w:p>
        </w:tc>
      </w:tr>
      <w:tr w:rsidR="00DE23D9" w:rsidRPr="00D415A2" w14:paraId="1C6CAE4F" w14:textId="77777777" w:rsidTr="001D3CA0">
        <w:trPr>
          <w:trHeight w:val="1239"/>
        </w:trPr>
        <w:tc>
          <w:tcPr>
            <w:tcW w:w="2603" w:type="dxa"/>
          </w:tcPr>
          <w:p w14:paraId="14EABB23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0C19ED68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59B57164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20CBF587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5A2">
              <w:rPr>
                <w:b/>
                <w:bCs/>
                <w:color w:val="000000"/>
              </w:rPr>
              <w:t>PREDSTAVITEV IZDELKA</w:t>
            </w:r>
          </w:p>
        </w:tc>
        <w:tc>
          <w:tcPr>
            <w:tcW w:w="2603" w:type="dxa"/>
          </w:tcPr>
          <w:p w14:paraId="4B96FA9C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Predstavitev je prepričljiva in nazorna ter pritegne učence k aktivnemu sodelovanju. Govor je prost (brez pomoči teksta), zna odgovoriti na dodatna vprašanja v zvezi z vsebino plakata. </w:t>
            </w:r>
          </w:p>
          <w:p w14:paraId="7A18FFD8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03" w:type="dxa"/>
          </w:tcPr>
          <w:p w14:paraId="2C1C051F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Predstavitev je prepričljiva in zanimiva. Zna odgovoriti na večino vprašanj sošolcev ali učitelja v zvezi z vsebino plakata. Ob predstavitvi si delno pomaga s tekstom. </w:t>
            </w:r>
          </w:p>
        </w:tc>
        <w:tc>
          <w:tcPr>
            <w:tcW w:w="2603" w:type="dxa"/>
          </w:tcPr>
          <w:p w14:paraId="49FD2F48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Vsebino predstavi s pomočjo besedila na plakatu. Delno zna odgovoriti na vprašanja sošolcev ali učitelja. </w:t>
            </w:r>
          </w:p>
        </w:tc>
        <w:tc>
          <w:tcPr>
            <w:tcW w:w="2603" w:type="dxa"/>
          </w:tcPr>
          <w:p w14:paraId="110BBFC4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Predstavitev je skromna, večina teksta je prebrana. Učenec potrebuje vodenje učitelja. </w:t>
            </w:r>
          </w:p>
        </w:tc>
        <w:tc>
          <w:tcPr>
            <w:tcW w:w="2603" w:type="dxa"/>
          </w:tcPr>
          <w:p w14:paraId="0AC8772E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Predstavitev je nerazumljiva. </w:t>
            </w:r>
          </w:p>
          <w:p w14:paraId="4790E34C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Tudi ob vodenju učitelja je predstavitev neustrezna </w:t>
            </w:r>
          </w:p>
        </w:tc>
      </w:tr>
    </w:tbl>
    <w:p w14:paraId="1067BC0F" w14:textId="77777777" w:rsidR="00DE23D9" w:rsidRPr="00D415A2" w:rsidRDefault="00DE23D9" w:rsidP="00DE23D9">
      <w:pPr>
        <w:rPr>
          <w:b/>
        </w:rPr>
      </w:pPr>
    </w:p>
    <w:p w14:paraId="76A63721" w14:textId="5F82D133" w:rsidR="00DE23D9" w:rsidRDefault="00DE23D9" w:rsidP="00DE23D9">
      <w:pPr>
        <w:rPr>
          <w:b/>
        </w:rPr>
      </w:pPr>
      <w:r w:rsidRPr="00D415A2">
        <w:rPr>
          <w:b/>
        </w:rPr>
        <w:br w:type="page"/>
      </w:r>
    </w:p>
    <w:p w14:paraId="38A069DE" w14:textId="77777777" w:rsidR="00DE23D9" w:rsidRPr="00D415A2" w:rsidRDefault="00DE23D9" w:rsidP="00DE23D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885"/>
        <w:gridCol w:w="2418"/>
        <w:gridCol w:w="2418"/>
        <w:gridCol w:w="2418"/>
        <w:gridCol w:w="2418"/>
      </w:tblGrid>
      <w:tr w:rsidR="00DE23D9" w:rsidRPr="00D415A2" w14:paraId="1F5DBC18" w14:textId="77777777" w:rsidTr="001D3CA0">
        <w:trPr>
          <w:trHeight w:val="423"/>
        </w:trPr>
        <w:tc>
          <w:tcPr>
            <w:tcW w:w="1951" w:type="dxa"/>
          </w:tcPr>
          <w:p w14:paraId="619DE938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885" w:type="dxa"/>
            <w:shd w:val="clear" w:color="auto" w:fill="DEEAF6" w:themeFill="accent5" w:themeFillTint="33"/>
            <w:vAlign w:val="center"/>
          </w:tcPr>
          <w:p w14:paraId="0208E97B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5A2">
              <w:rPr>
                <w:b/>
                <w:bCs/>
                <w:color w:val="000000"/>
              </w:rPr>
              <w:t>ODLIČNO</w:t>
            </w:r>
          </w:p>
        </w:tc>
        <w:tc>
          <w:tcPr>
            <w:tcW w:w="2418" w:type="dxa"/>
            <w:shd w:val="clear" w:color="auto" w:fill="FFF2CC" w:themeFill="accent4" w:themeFillTint="33"/>
            <w:vAlign w:val="center"/>
          </w:tcPr>
          <w:p w14:paraId="2AF1C8E2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5A2">
              <w:rPr>
                <w:b/>
                <w:bCs/>
                <w:color w:val="000000"/>
              </w:rPr>
              <w:t>PRAV DOBRO</w:t>
            </w:r>
          </w:p>
        </w:tc>
        <w:tc>
          <w:tcPr>
            <w:tcW w:w="2418" w:type="dxa"/>
            <w:shd w:val="clear" w:color="auto" w:fill="EDEDED" w:themeFill="accent3" w:themeFillTint="33"/>
            <w:vAlign w:val="center"/>
          </w:tcPr>
          <w:p w14:paraId="18B45E99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5A2">
              <w:rPr>
                <w:b/>
                <w:bCs/>
                <w:color w:val="000000"/>
              </w:rPr>
              <w:t>DOBRO</w:t>
            </w:r>
          </w:p>
        </w:tc>
        <w:tc>
          <w:tcPr>
            <w:tcW w:w="2418" w:type="dxa"/>
            <w:shd w:val="clear" w:color="auto" w:fill="D9E2F3" w:themeFill="accent1" w:themeFillTint="33"/>
            <w:vAlign w:val="center"/>
          </w:tcPr>
          <w:p w14:paraId="5A9DCB8D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5A2">
              <w:rPr>
                <w:b/>
                <w:bCs/>
                <w:color w:val="000000"/>
              </w:rPr>
              <w:t>ZADOSTNO</w:t>
            </w:r>
          </w:p>
        </w:tc>
        <w:tc>
          <w:tcPr>
            <w:tcW w:w="2418" w:type="dxa"/>
            <w:shd w:val="clear" w:color="auto" w:fill="FBE4D5" w:themeFill="accent2" w:themeFillTint="33"/>
            <w:vAlign w:val="center"/>
          </w:tcPr>
          <w:p w14:paraId="7296D45C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5A2">
              <w:rPr>
                <w:b/>
                <w:bCs/>
                <w:color w:val="000000"/>
              </w:rPr>
              <w:t>NEZADOSTNO</w:t>
            </w:r>
          </w:p>
        </w:tc>
      </w:tr>
      <w:tr w:rsidR="00DE23D9" w:rsidRPr="00D415A2" w14:paraId="33FE3DB1" w14:textId="77777777" w:rsidTr="001D3CA0">
        <w:trPr>
          <w:trHeight w:val="2757"/>
        </w:trPr>
        <w:tc>
          <w:tcPr>
            <w:tcW w:w="1951" w:type="dxa"/>
          </w:tcPr>
          <w:p w14:paraId="6A05A322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755034F4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210C5A2C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71EC0241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061F6144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15A2">
              <w:rPr>
                <w:b/>
                <w:bCs/>
                <w:color w:val="000000"/>
              </w:rPr>
              <w:t>PISNO</w:t>
            </w:r>
          </w:p>
        </w:tc>
        <w:tc>
          <w:tcPr>
            <w:tcW w:w="2885" w:type="dxa"/>
          </w:tcPr>
          <w:p w14:paraId="7CE325AC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V celoti samostojno odgovori na vsa vprašanja iz minimalnih in temeljnih standardov znanja. Zna rešiti zahtevnejšo nalogo, pri tem kritično presodi smiselnost posameznih podatkov v nalogi, utemelji </w:t>
            </w:r>
          </w:p>
          <w:p w14:paraId="31292BA0" w14:textId="77777777" w:rsidR="00DE23D9" w:rsidRPr="00D415A2" w:rsidRDefault="00DE23D9" w:rsidP="001D3CA0">
            <w:pPr>
              <w:pStyle w:val="Default"/>
              <w:rPr>
                <w:rFonts w:ascii="Times New Roman" w:hAnsi="Times New Roman" w:cs="Times New Roman"/>
              </w:rPr>
            </w:pPr>
            <w:r w:rsidRPr="00D415A2">
              <w:rPr>
                <w:rFonts w:ascii="Times New Roman" w:hAnsi="Times New Roman" w:cs="Times New Roman"/>
              </w:rPr>
              <w:t xml:space="preserve">postopek reševanja in rezultat ustrezno predstavi. </w:t>
            </w:r>
          </w:p>
        </w:tc>
        <w:tc>
          <w:tcPr>
            <w:tcW w:w="2418" w:type="dxa"/>
          </w:tcPr>
          <w:p w14:paraId="137B6195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V celoti samostojno odgovori na vsa vprašanja iz minimalnih in večino vprašanj iz temeljnih standardov znanja. </w:t>
            </w:r>
          </w:p>
        </w:tc>
        <w:tc>
          <w:tcPr>
            <w:tcW w:w="2418" w:type="dxa"/>
          </w:tcPr>
          <w:p w14:paraId="7F5B5D67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V celoti samostojno odgovori na vsa vprašanja iz minimalnih standardov in deloma na vprašanja iz temeljnih standardov znanja. </w:t>
            </w:r>
          </w:p>
        </w:tc>
        <w:tc>
          <w:tcPr>
            <w:tcW w:w="2418" w:type="dxa"/>
          </w:tcPr>
          <w:p w14:paraId="6F1B352C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V celoti odgovori na vprašanja iz minimalnih standardov znanja. </w:t>
            </w:r>
          </w:p>
        </w:tc>
        <w:tc>
          <w:tcPr>
            <w:tcW w:w="2418" w:type="dxa"/>
          </w:tcPr>
          <w:p w14:paraId="01D3C376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Ne odgovori na vprašanja iz minimalnih standardov znanja. </w:t>
            </w:r>
          </w:p>
        </w:tc>
      </w:tr>
      <w:tr w:rsidR="00DE23D9" w:rsidRPr="00D415A2" w14:paraId="79F97420" w14:textId="77777777" w:rsidTr="001D3CA0">
        <w:trPr>
          <w:trHeight w:val="2757"/>
        </w:trPr>
        <w:tc>
          <w:tcPr>
            <w:tcW w:w="1951" w:type="dxa"/>
          </w:tcPr>
          <w:p w14:paraId="3B916F25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55619FA1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1D35BE61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31D54F61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5F53024B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0E8BF115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29AC7372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57D59476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37AD479D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0DA11639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77DE476B" w14:textId="77777777" w:rsidR="00DE23D9" w:rsidRPr="00D415A2" w:rsidRDefault="00DE23D9" w:rsidP="001D3C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5A2">
              <w:rPr>
                <w:b/>
                <w:bCs/>
                <w:color w:val="000000"/>
              </w:rPr>
              <w:t>USTNO</w:t>
            </w:r>
          </w:p>
        </w:tc>
        <w:tc>
          <w:tcPr>
            <w:tcW w:w="2885" w:type="dxa"/>
          </w:tcPr>
          <w:p w14:paraId="2566D559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Učenec obvlada vsa zahtevana znanja, zna samostojno razložiti pojme in poiskati svoje primere. Podatke smiselno vrednoti, pojasni, razloži, naredi povzetke in posplošuje. Znanje povezuje z znanji, pridobljenimi drugje in ga poveže z izkušnjami v vsakdanjem življenju. </w:t>
            </w:r>
          </w:p>
          <w:p w14:paraId="75138C5F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Zna rešiti zahtevnejše naloge, pri tem kritično presodi smiselnost podatkov v nalogi, utemelji postopek reševanja in rezultat ustrezno predstavi. Pri predstavitvi znanja uporablja ustrezno strokovno terminologijo. </w:t>
            </w:r>
          </w:p>
          <w:p w14:paraId="09FD1EF0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Na vsa vprašanja odgovarja samostojno. </w:t>
            </w:r>
          </w:p>
          <w:p w14:paraId="4E988B91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8" w:type="dxa"/>
          </w:tcPr>
          <w:p w14:paraId="4D2F2439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Učenec samostojno odgovarja na vprašanja. Podatke smiselno vrednoti in interpretira. Snov smiselno povezuje, znanje uporabi v znanih situacijah. </w:t>
            </w:r>
          </w:p>
          <w:p w14:paraId="248D83CA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Samostojno rešuje naloge na nivoju uporabe znanja. </w:t>
            </w:r>
          </w:p>
          <w:p w14:paraId="64059121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Na večino vprašanj odgovarja brez vodenja učitelja, učiteljevo vodenje uporabi le za boljše strukturiranje in predstavitev znanja. </w:t>
            </w:r>
          </w:p>
          <w:p w14:paraId="449D9A65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Pri predstavitvi znanja v večini uporablja ustrezno strokovno terminologijo. </w:t>
            </w:r>
          </w:p>
        </w:tc>
        <w:tc>
          <w:tcPr>
            <w:tcW w:w="2418" w:type="dxa"/>
          </w:tcPr>
          <w:p w14:paraId="6D38F4BF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Učenec dosega temeljne standarde znanja določene v učnem načrtu. Odgovarja v večini samostojno, navaja znane primere iz učbenika ali razlage, zna razložiti temeljne pojme, definicije in postopke, a ne razlaga podrobnosti. </w:t>
            </w:r>
          </w:p>
          <w:p w14:paraId="3D123E58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Temeljno znanje uporabi za reševanje nalog. Prepozna uporabnost znanja v vsakdanjem življenju. </w:t>
            </w:r>
          </w:p>
          <w:p w14:paraId="7FEE92A7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Pri predstavitvi znanja le deloma uporablja ustrezno strokovno terminologijo. </w:t>
            </w:r>
          </w:p>
        </w:tc>
        <w:tc>
          <w:tcPr>
            <w:tcW w:w="2418" w:type="dxa"/>
          </w:tcPr>
          <w:p w14:paraId="7E7D04F4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Učenec dosega minimalne standarde znanja določene v učnem načrtu. Snov slabo razume in jo v večini le obnavlja - reproduktivno znanje: našteva ali prepoznava pojme, definicije simbole ... Odgovori so pravilni, a nesistematični. </w:t>
            </w:r>
          </w:p>
          <w:p w14:paraId="1D340140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Na vprašanja odgovarja ob učiteljevem vodenju. </w:t>
            </w:r>
          </w:p>
          <w:p w14:paraId="6F20AA6C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Pri predstavitvi znanja uporablja le redke izraze iz strokovne terminologije. </w:t>
            </w:r>
          </w:p>
        </w:tc>
        <w:tc>
          <w:tcPr>
            <w:tcW w:w="2418" w:type="dxa"/>
          </w:tcPr>
          <w:p w14:paraId="5336D796" w14:textId="77777777" w:rsidR="00DE23D9" w:rsidRPr="00D415A2" w:rsidRDefault="00DE23D9" w:rsidP="001D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A2">
              <w:rPr>
                <w:color w:val="000000"/>
              </w:rPr>
              <w:t xml:space="preserve">Učenec ne dosega minimalnih standardov znanja. </w:t>
            </w:r>
          </w:p>
        </w:tc>
      </w:tr>
    </w:tbl>
    <w:p w14:paraId="71E8D945" w14:textId="77777777" w:rsidR="00DE23D9" w:rsidRPr="00E35CDA" w:rsidRDefault="00DE23D9" w:rsidP="00DE23D9">
      <w:pPr>
        <w:rPr>
          <w:rFonts w:ascii="Arial" w:hAnsi="Arial" w:cs="Arial"/>
          <w:b/>
        </w:rPr>
      </w:pPr>
    </w:p>
    <w:p w14:paraId="2878B4A6" w14:textId="31F404B0" w:rsidR="007D62DF" w:rsidRDefault="004660C7">
      <w:r>
        <w:t>Kriteriji in merila za ocenjevanje so bili sprejeti 23. 8. 2022.</w:t>
      </w:r>
    </w:p>
    <w:sectPr w:rsidR="007D62DF" w:rsidSect="00DE23D9">
      <w:pgSz w:w="16838" w:h="11906" w:orient="landscape"/>
      <w:pgMar w:top="142" w:right="141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12365"/>
    <w:multiLevelType w:val="hybridMultilevel"/>
    <w:tmpl w:val="EBDE34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46884"/>
    <w:multiLevelType w:val="hybridMultilevel"/>
    <w:tmpl w:val="0A141F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F49F1"/>
    <w:multiLevelType w:val="hybridMultilevel"/>
    <w:tmpl w:val="3DF8E4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529CE"/>
    <w:multiLevelType w:val="hybridMultilevel"/>
    <w:tmpl w:val="BEB011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10849"/>
    <w:multiLevelType w:val="hybridMultilevel"/>
    <w:tmpl w:val="06DECC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279343">
    <w:abstractNumId w:val="3"/>
  </w:num>
  <w:num w:numId="2" w16cid:durableId="581453375">
    <w:abstractNumId w:val="1"/>
  </w:num>
  <w:num w:numId="3" w16cid:durableId="680163225">
    <w:abstractNumId w:val="0"/>
  </w:num>
  <w:num w:numId="4" w16cid:durableId="1865290898">
    <w:abstractNumId w:val="2"/>
  </w:num>
  <w:num w:numId="5" w16cid:durableId="13209620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3D9"/>
    <w:rsid w:val="004660C7"/>
    <w:rsid w:val="007D62DF"/>
    <w:rsid w:val="00DE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F7A01"/>
  <w15:chartTrackingRefBased/>
  <w15:docId w15:val="{79EEAED7-7BA2-4868-B174-0175BA0D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2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E23D9"/>
    <w:pPr>
      <w:ind w:left="720"/>
      <w:contextualSpacing/>
    </w:pPr>
    <w:rPr>
      <w:sz w:val="28"/>
    </w:rPr>
  </w:style>
  <w:style w:type="table" w:styleId="Tabelamrea">
    <w:name w:val="Table Grid"/>
    <w:basedOn w:val="Navadnatabela"/>
    <w:rsid w:val="00DE2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23D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3086</Words>
  <Characters>17592</Characters>
  <Application>Microsoft Office Word</Application>
  <DocSecurity>0</DocSecurity>
  <Lines>146</Lines>
  <Paragraphs>41</Paragraphs>
  <ScaleCrop>false</ScaleCrop>
  <Company/>
  <LinksUpToDate>false</LinksUpToDate>
  <CharactersWithSpaces>20637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živec</dc:creator>
  <cp:keywords/>
  <dc:description/>
  <cp:lastModifiedBy>Mihaela Macarol</cp:lastModifiedBy>
  <cp:revision>2</cp:revision>
  <dcterms:created xsi:type="dcterms:W3CDTF">2022-10-25T17:16:00Z</dcterms:created>
  <dcterms:modified xsi:type="dcterms:W3CDTF">2022-10-25T17:52:00Z</dcterms:modified>
</cp:coreProperties>
</file>